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78DF" w14:textId="77777777" w:rsidR="009E4CF0" w:rsidRDefault="00441085" w:rsidP="0044108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570">
        <w:rPr>
          <w:rFonts w:ascii="Times New Roman" w:hAnsi="Times New Roman" w:cs="Times New Roman"/>
          <w:i/>
          <w:sz w:val="24"/>
          <w:szCs w:val="24"/>
        </w:rPr>
        <w:t>Утверждено решением</w:t>
      </w:r>
    </w:p>
    <w:p w14:paraId="2345D4FF" w14:textId="64698508" w:rsidR="00441085" w:rsidRPr="00F62570" w:rsidRDefault="00441085" w:rsidP="0044108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570">
        <w:rPr>
          <w:rFonts w:ascii="Times New Roman" w:hAnsi="Times New Roman" w:cs="Times New Roman"/>
          <w:i/>
          <w:sz w:val="24"/>
          <w:szCs w:val="24"/>
        </w:rPr>
        <w:t xml:space="preserve">генерального директора </w:t>
      </w:r>
    </w:p>
    <w:p w14:paraId="490904AA" w14:textId="0226CB3F" w:rsidR="00441085" w:rsidRDefault="0034124C" w:rsidP="0044108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933147">
        <w:rPr>
          <w:rFonts w:ascii="Times New Roman" w:hAnsi="Times New Roman" w:cs="Times New Roman"/>
          <w:i/>
          <w:sz w:val="24"/>
          <w:szCs w:val="24"/>
        </w:rPr>
        <w:t xml:space="preserve">1 </w:t>
      </w:r>
      <w:r>
        <w:rPr>
          <w:rFonts w:ascii="Times New Roman" w:hAnsi="Times New Roman" w:cs="Times New Roman"/>
          <w:i/>
          <w:sz w:val="24"/>
          <w:szCs w:val="24"/>
        </w:rPr>
        <w:t xml:space="preserve">октября </w:t>
      </w:r>
      <w:r w:rsidR="00441085" w:rsidRPr="00F62570">
        <w:rPr>
          <w:rFonts w:ascii="Times New Roman" w:hAnsi="Times New Roman" w:cs="Times New Roman"/>
          <w:i/>
          <w:sz w:val="24"/>
          <w:szCs w:val="24"/>
        </w:rPr>
        <w:t>20</w:t>
      </w:r>
      <w:r w:rsidR="009E4CF0">
        <w:rPr>
          <w:rFonts w:ascii="Times New Roman" w:hAnsi="Times New Roman" w:cs="Times New Roman"/>
          <w:i/>
          <w:sz w:val="24"/>
          <w:szCs w:val="24"/>
        </w:rPr>
        <w:t>23</w:t>
      </w:r>
      <w:r w:rsidR="00441085" w:rsidRPr="00F62570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254FE743" w14:textId="77777777" w:rsidR="009E4CF0" w:rsidRPr="00F62570" w:rsidRDefault="009E4CF0" w:rsidP="0044108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61A5335" w14:textId="77777777" w:rsidR="009E4CF0" w:rsidRDefault="00441085" w:rsidP="0044108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570">
        <w:rPr>
          <w:rFonts w:ascii="Times New Roman" w:hAnsi="Times New Roman" w:cs="Times New Roman"/>
          <w:i/>
          <w:sz w:val="24"/>
          <w:szCs w:val="24"/>
        </w:rPr>
        <w:t>Генеральный директор ООО «</w:t>
      </w:r>
      <w:r w:rsidR="009E4CF0">
        <w:rPr>
          <w:rFonts w:ascii="Times New Roman" w:hAnsi="Times New Roman" w:cs="Times New Roman"/>
          <w:i/>
          <w:sz w:val="24"/>
          <w:szCs w:val="24"/>
        </w:rPr>
        <w:t>КАРМАЛИЯ</w:t>
      </w:r>
      <w:r w:rsidRPr="00F62570">
        <w:rPr>
          <w:rFonts w:ascii="Times New Roman" w:hAnsi="Times New Roman" w:cs="Times New Roman"/>
          <w:i/>
          <w:sz w:val="24"/>
          <w:szCs w:val="24"/>
        </w:rPr>
        <w:t>»</w:t>
      </w:r>
    </w:p>
    <w:p w14:paraId="7A04D947" w14:textId="0567B1BD" w:rsidR="00441085" w:rsidRPr="00F62570" w:rsidRDefault="00441085" w:rsidP="0044108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5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7106BBC" w14:textId="723A38A9" w:rsidR="00441085" w:rsidRPr="00F62570" w:rsidRDefault="00441085" w:rsidP="0044108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570">
        <w:rPr>
          <w:rFonts w:ascii="Times New Roman" w:hAnsi="Times New Roman" w:cs="Times New Roman"/>
          <w:i/>
          <w:sz w:val="24"/>
          <w:szCs w:val="24"/>
        </w:rPr>
        <w:t>_________</w:t>
      </w:r>
      <w:r w:rsidR="009E4CF0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F62570">
        <w:rPr>
          <w:rFonts w:ascii="Times New Roman" w:hAnsi="Times New Roman" w:cs="Times New Roman"/>
          <w:i/>
          <w:sz w:val="24"/>
          <w:szCs w:val="24"/>
        </w:rPr>
        <w:t xml:space="preserve">____ </w:t>
      </w:r>
      <w:r w:rsidR="009E4CF0">
        <w:rPr>
          <w:rFonts w:ascii="Times New Roman" w:hAnsi="Times New Roman" w:cs="Times New Roman"/>
          <w:i/>
          <w:sz w:val="24"/>
          <w:szCs w:val="24"/>
        </w:rPr>
        <w:t>А</w:t>
      </w:r>
      <w:r w:rsidRPr="00F62570">
        <w:rPr>
          <w:rFonts w:ascii="Times New Roman" w:hAnsi="Times New Roman" w:cs="Times New Roman"/>
          <w:i/>
          <w:sz w:val="24"/>
          <w:szCs w:val="24"/>
        </w:rPr>
        <w:t>.</w:t>
      </w:r>
      <w:r w:rsidR="009E4CF0">
        <w:rPr>
          <w:rFonts w:ascii="Times New Roman" w:hAnsi="Times New Roman" w:cs="Times New Roman"/>
          <w:i/>
          <w:sz w:val="24"/>
          <w:szCs w:val="24"/>
        </w:rPr>
        <w:t>Р</w:t>
      </w:r>
      <w:r w:rsidRPr="00F6257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E4CF0">
        <w:rPr>
          <w:rFonts w:ascii="Times New Roman" w:hAnsi="Times New Roman" w:cs="Times New Roman"/>
          <w:i/>
          <w:sz w:val="24"/>
          <w:szCs w:val="24"/>
        </w:rPr>
        <w:t>Родичев</w:t>
      </w:r>
      <w:r w:rsidRPr="00F625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7C6D64E" w14:textId="77777777" w:rsidR="0040035F" w:rsidRDefault="0040035F" w:rsidP="004003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978CDCD" w14:textId="77777777" w:rsidR="0040035F" w:rsidRDefault="0040035F" w:rsidP="004003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6AD8C7F" w14:textId="77777777" w:rsidR="0040035F" w:rsidRDefault="0040035F" w:rsidP="004003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FC7846" w14:textId="77777777" w:rsidR="0040035F" w:rsidRDefault="0040035F" w:rsidP="004003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DAF592F" w14:textId="2AF3CC97" w:rsidR="00E70A3B" w:rsidRPr="0040035F" w:rsidRDefault="0040035F" w:rsidP="0040035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035F">
        <w:rPr>
          <w:rFonts w:cstheme="minorHAnsi"/>
          <w:b/>
          <w:sz w:val="24"/>
          <w:szCs w:val="24"/>
        </w:rPr>
        <w:t>ИНВЕСТИЦИОННОЕ ПРЕДЛОЖЕНИЕ</w:t>
      </w:r>
    </w:p>
    <w:p w14:paraId="3AFD3079" w14:textId="77777777" w:rsidR="00441085" w:rsidRPr="0040035F" w:rsidRDefault="00441085" w:rsidP="00441085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</w:p>
    <w:p w14:paraId="1E3967FA" w14:textId="22936119" w:rsidR="009C652E" w:rsidRPr="0040035F" w:rsidRDefault="009C652E" w:rsidP="0040035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035F">
        <w:rPr>
          <w:rFonts w:cstheme="minorHAnsi"/>
          <w:b/>
          <w:sz w:val="24"/>
          <w:szCs w:val="24"/>
        </w:rPr>
        <w:t>Название проекта и сведения об организации</w:t>
      </w:r>
    </w:p>
    <w:p w14:paraId="1B56A961" w14:textId="77777777" w:rsidR="00441085" w:rsidRPr="0040035F" w:rsidRDefault="00441085" w:rsidP="00441085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6E1F6861" w14:textId="77777777" w:rsidR="009E4CF0" w:rsidRPr="0040035F" w:rsidRDefault="009C652E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35F">
        <w:rPr>
          <w:rFonts w:cstheme="minorHAnsi"/>
          <w:b/>
          <w:sz w:val="24"/>
          <w:szCs w:val="24"/>
        </w:rPr>
        <w:t>Название проекта:</w:t>
      </w:r>
    </w:p>
    <w:p w14:paraId="66ACB39F" w14:textId="27D7A031" w:rsidR="009C652E" w:rsidRPr="0040035F" w:rsidRDefault="00AC14C7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35F">
        <w:rPr>
          <w:rFonts w:cstheme="minorHAnsi"/>
          <w:sz w:val="24"/>
          <w:szCs w:val="24"/>
        </w:rPr>
        <w:t>«КАРМАЛИЯ»</w:t>
      </w:r>
    </w:p>
    <w:p w14:paraId="466CCA40" w14:textId="77777777" w:rsidR="009E4CF0" w:rsidRPr="0040035F" w:rsidRDefault="009E4CF0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A4F356" w14:textId="77777777" w:rsidR="009E4CF0" w:rsidRPr="0040035F" w:rsidRDefault="009C652E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35F">
        <w:rPr>
          <w:rFonts w:cstheme="minorHAnsi"/>
          <w:b/>
          <w:sz w:val="24"/>
          <w:szCs w:val="24"/>
        </w:rPr>
        <w:t>Отраслевая принадлежность проекта по ОКВЭД</w:t>
      </w:r>
      <w:r w:rsidRPr="0040035F">
        <w:rPr>
          <w:rFonts w:cstheme="minorHAnsi"/>
          <w:sz w:val="24"/>
          <w:szCs w:val="24"/>
        </w:rPr>
        <w:t>:</w:t>
      </w:r>
    </w:p>
    <w:p w14:paraId="0A73BC3F" w14:textId="6D4D5439" w:rsidR="009C652E" w:rsidRPr="0040035F" w:rsidRDefault="009E4CF0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35F">
        <w:rPr>
          <w:rFonts w:cstheme="minorHAnsi"/>
          <w:sz w:val="24"/>
          <w:szCs w:val="24"/>
        </w:rPr>
        <w:t xml:space="preserve">32.40 </w:t>
      </w:r>
      <w:r w:rsidR="009C652E" w:rsidRPr="0040035F">
        <w:rPr>
          <w:rFonts w:cstheme="minorHAnsi"/>
          <w:sz w:val="24"/>
          <w:szCs w:val="24"/>
        </w:rPr>
        <w:t xml:space="preserve">Производство </w:t>
      </w:r>
      <w:r w:rsidRPr="0040035F">
        <w:rPr>
          <w:rFonts w:cstheme="minorHAnsi"/>
          <w:sz w:val="24"/>
          <w:szCs w:val="24"/>
        </w:rPr>
        <w:t>игр и игрушек</w:t>
      </w:r>
    </w:p>
    <w:p w14:paraId="05A235E5" w14:textId="5697CB85" w:rsidR="009E4CF0" w:rsidRPr="0040035F" w:rsidRDefault="009E4CF0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35F">
        <w:rPr>
          <w:rFonts w:cstheme="minorHAnsi"/>
          <w:sz w:val="24"/>
          <w:szCs w:val="24"/>
        </w:rPr>
        <w:t>85.41 Дополнительное образование детей и взрослых</w:t>
      </w:r>
    </w:p>
    <w:p w14:paraId="18679818" w14:textId="77777777" w:rsidR="009E4CF0" w:rsidRPr="0040035F" w:rsidRDefault="009E4CF0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20ED34" w14:textId="77777777" w:rsidR="009E4CF0" w:rsidRPr="0040035F" w:rsidRDefault="009C652E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35F">
        <w:rPr>
          <w:rFonts w:cstheme="minorHAnsi"/>
          <w:b/>
          <w:sz w:val="24"/>
          <w:szCs w:val="24"/>
        </w:rPr>
        <w:t>Форма участия инвестора в проекте</w:t>
      </w:r>
      <w:r w:rsidRPr="0040035F">
        <w:rPr>
          <w:rFonts w:cstheme="minorHAnsi"/>
          <w:sz w:val="24"/>
          <w:szCs w:val="24"/>
        </w:rPr>
        <w:t>:</w:t>
      </w:r>
    </w:p>
    <w:p w14:paraId="15097C6E" w14:textId="4738DFBF" w:rsidR="009C652E" w:rsidRPr="0040035F" w:rsidRDefault="009C652E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35F">
        <w:rPr>
          <w:rFonts w:cstheme="minorHAnsi"/>
          <w:sz w:val="24"/>
          <w:szCs w:val="24"/>
        </w:rPr>
        <w:t>Долевое участие</w:t>
      </w:r>
      <w:r w:rsidR="004B7A3A" w:rsidRPr="0040035F">
        <w:rPr>
          <w:rFonts w:cstheme="minorHAnsi"/>
          <w:sz w:val="24"/>
          <w:szCs w:val="24"/>
        </w:rPr>
        <w:t>, путем ввода нового участника</w:t>
      </w:r>
      <w:r w:rsidR="009E4CF0" w:rsidRPr="0040035F">
        <w:rPr>
          <w:rFonts w:cstheme="minorHAnsi"/>
          <w:sz w:val="24"/>
          <w:szCs w:val="24"/>
        </w:rPr>
        <w:t xml:space="preserve"> или продажи доли</w:t>
      </w:r>
    </w:p>
    <w:p w14:paraId="0CFA4463" w14:textId="77777777" w:rsidR="009E4CF0" w:rsidRPr="0040035F" w:rsidRDefault="009E4CF0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706888" w14:textId="77777777" w:rsidR="009E4CF0" w:rsidRPr="0040035F" w:rsidRDefault="009C652E" w:rsidP="009E4C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035F">
        <w:rPr>
          <w:rFonts w:cstheme="minorHAnsi"/>
          <w:b/>
          <w:sz w:val="24"/>
          <w:szCs w:val="24"/>
        </w:rPr>
        <w:t>Место реализации проекта:</w:t>
      </w:r>
    </w:p>
    <w:p w14:paraId="27F73CA3" w14:textId="04AF76E2" w:rsidR="009C652E" w:rsidRPr="0040035F" w:rsidRDefault="009C652E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35F">
        <w:rPr>
          <w:rFonts w:cstheme="minorHAnsi"/>
          <w:sz w:val="24"/>
          <w:szCs w:val="24"/>
        </w:rPr>
        <w:t>162</w:t>
      </w:r>
      <w:r w:rsidR="009E4CF0" w:rsidRPr="0040035F">
        <w:rPr>
          <w:rFonts w:cstheme="minorHAnsi"/>
          <w:sz w:val="24"/>
          <w:szCs w:val="24"/>
        </w:rPr>
        <w:t>601</w:t>
      </w:r>
      <w:r w:rsidRPr="0040035F">
        <w:rPr>
          <w:rFonts w:cstheme="minorHAnsi"/>
          <w:sz w:val="24"/>
          <w:szCs w:val="24"/>
        </w:rPr>
        <w:t xml:space="preserve">, Вологодская область, </w:t>
      </w:r>
      <w:r w:rsidR="009E4CF0" w:rsidRPr="0040035F">
        <w:rPr>
          <w:rFonts w:cstheme="minorHAnsi"/>
          <w:sz w:val="24"/>
          <w:szCs w:val="24"/>
        </w:rPr>
        <w:t>г. Череповец</w:t>
      </w:r>
    </w:p>
    <w:p w14:paraId="177A5FC8" w14:textId="77777777" w:rsidR="009E4CF0" w:rsidRPr="0040035F" w:rsidRDefault="009E4CF0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2A18C6" w14:textId="77777777" w:rsidR="009E4CF0" w:rsidRPr="0040035F" w:rsidRDefault="009C652E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35F">
        <w:rPr>
          <w:rFonts w:cstheme="minorHAnsi"/>
          <w:b/>
          <w:sz w:val="24"/>
          <w:szCs w:val="24"/>
        </w:rPr>
        <w:t>Предполагаемая дана начала реализации проекта</w:t>
      </w:r>
      <w:r w:rsidRPr="0040035F">
        <w:rPr>
          <w:rFonts w:cstheme="minorHAnsi"/>
          <w:sz w:val="24"/>
          <w:szCs w:val="24"/>
        </w:rPr>
        <w:t>:</w:t>
      </w:r>
    </w:p>
    <w:p w14:paraId="52DE074A" w14:textId="24B84D0F" w:rsidR="009C652E" w:rsidRPr="0040035F" w:rsidRDefault="009E4CF0" w:rsidP="009E4C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35F">
        <w:rPr>
          <w:rFonts w:cstheme="minorHAnsi"/>
          <w:sz w:val="24"/>
          <w:szCs w:val="24"/>
        </w:rPr>
        <w:t>октябрь-ноябрь</w:t>
      </w:r>
      <w:r w:rsidR="009C652E" w:rsidRPr="0040035F">
        <w:rPr>
          <w:rFonts w:cstheme="minorHAnsi"/>
          <w:sz w:val="24"/>
          <w:szCs w:val="24"/>
        </w:rPr>
        <w:t xml:space="preserve"> 20</w:t>
      </w:r>
      <w:r w:rsidRPr="0040035F">
        <w:rPr>
          <w:rFonts w:cstheme="minorHAnsi"/>
          <w:sz w:val="24"/>
          <w:szCs w:val="24"/>
        </w:rPr>
        <w:t>23</w:t>
      </w:r>
      <w:r w:rsidR="009C652E" w:rsidRPr="0040035F">
        <w:rPr>
          <w:rFonts w:cstheme="minorHAnsi"/>
          <w:sz w:val="24"/>
          <w:szCs w:val="24"/>
        </w:rPr>
        <w:t xml:space="preserve"> года</w:t>
      </w:r>
    </w:p>
    <w:p w14:paraId="22C301D9" w14:textId="77777777" w:rsidR="009E4CF0" w:rsidRPr="0040035F" w:rsidRDefault="009E4CF0" w:rsidP="009E4C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3821D23" w14:textId="779DF3E3" w:rsidR="009E4CF0" w:rsidRPr="0040035F" w:rsidRDefault="00AC14C7" w:rsidP="009E4C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035F">
        <w:rPr>
          <w:rFonts w:cstheme="minorHAnsi"/>
          <w:b/>
          <w:sz w:val="24"/>
          <w:szCs w:val="24"/>
        </w:rPr>
        <w:t>Наименование и реквизиты</w:t>
      </w:r>
      <w:r w:rsidR="009C652E" w:rsidRPr="0040035F">
        <w:rPr>
          <w:rFonts w:cstheme="minorHAnsi"/>
          <w:b/>
          <w:sz w:val="24"/>
          <w:szCs w:val="24"/>
        </w:rPr>
        <w:t xml:space="preserve"> организации:</w:t>
      </w:r>
    </w:p>
    <w:p w14:paraId="2ACA8610" w14:textId="1EFA4E36" w:rsidR="009C652E" w:rsidRPr="0040035F" w:rsidRDefault="009C652E" w:rsidP="009E4C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sz w:val="24"/>
          <w:szCs w:val="24"/>
        </w:rPr>
        <w:t>Общество с ограниченной ответственностью «</w:t>
      </w:r>
      <w:r w:rsidR="00AC14C7" w:rsidRPr="0040035F">
        <w:rPr>
          <w:rFonts w:cstheme="minorHAnsi"/>
          <w:sz w:val="24"/>
          <w:szCs w:val="24"/>
        </w:rPr>
        <w:t>КАРМАЛИЯ</w:t>
      </w:r>
      <w:r w:rsidRPr="0040035F">
        <w:rPr>
          <w:rFonts w:cstheme="minorHAnsi"/>
          <w:sz w:val="24"/>
          <w:szCs w:val="24"/>
        </w:rPr>
        <w:t xml:space="preserve">», ОГРН: </w:t>
      </w:r>
      <w:r w:rsidR="00AC14C7" w:rsidRPr="0040035F">
        <w:rPr>
          <w:rFonts w:cstheme="minorHAnsi"/>
          <w:sz w:val="24"/>
          <w:szCs w:val="24"/>
        </w:rPr>
        <w:t>1213500018632</w:t>
      </w:r>
      <w:r w:rsidRPr="0040035F">
        <w:rPr>
          <w:rFonts w:cstheme="minorHAnsi"/>
          <w:sz w:val="24"/>
          <w:szCs w:val="24"/>
        </w:rPr>
        <w:t xml:space="preserve">, ИНН/КПП: </w:t>
      </w:r>
      <w:r w:rsidR="00AC14C7" w:rsidRPr="0040035F">
        <w:rPr>
          <w:rFonts w:cstheme="minorHAnsi"/>
          <w:sz w:val="24"/>
          <w:szCs w:val="24"/>
        </w:rPr>
        <w:t>3528332507 / 352801001</w:t>
      </w:r>
      <w:r w:rsidRPr="0040035F">
        <w:rPr>
          <w:rFonts w:cstheme="minorHAnsi"/>
          <w:sz w:val="24"/>
          <w:szCs w:val="24"/>
        </w:rPr>
        <w:t xml:space="preserve">, адрес: </w:t>
      </w:r>
      <w:r w:rsidR="00AC14C7" w:rsidRPr="0040035F">
        <w:rPr>
          <w:rFonts w:cstheme="minorHAnsi"/>
          <w:sz w:val="24"/>
          <w:szCs w:val="24"/>
        </w:rPr>
        <w:t>162601, Вологодская область, г. Череповец, ул. Командарма Белова, 1-116</w:t>
      </w:r>
      <w:r w:rsidRPr="0040035F">
        <w:rPr>
          <w:rFonts w:cstheme="minorHAnsi"/>
          <w:sz w:val="24"/>
          <w:szCs w:val="24"/>
        </w:rPr>
        <w:t xml:space="preserve">, </w:t>
      </w:r>
      <w:r w:rsidRPr="0040035F">
        <w:rPr>
          <w:rFonts w:cstheme="minorHAnsi"/>
          <w:color w:val="000000"/>
          <w:sz w:val="24"/>
          <w:szCs w:val="24"/>
        </w:rPr>
        <w:t xml:space="preserve">р/с № </w:t>
      </w:r>
      <w:r w:rsidR="00AC14C7" w:rsidRPr="0040035F">
        <w:rPr>
          <w:rFonts w:cstheme="minorHAnsi"/>
          <w:color w:val="000000"/>
          <w:sz w:val="24"/>
          <w:szCs w:val="24"/>
        </w:rPr>
        <w:t>40702810302500117776</w:t>
      </w:r>
      <w:r w:rsidRPr="0040035F">
        <w:rPr>
          <w:rFonts w:cstheme="minorHAnsi"/>
          <w:color w:val="000000"/>
          <w:sz w:val="24"/>
          <w:szCs w:val="24"/>
        </w:rPr>
        <w:t xml:space="preserve"> открытый в </w:t>
      </w:r>
      <w:r w:rsidR="00AC14C7" w:rsidRPr="0040035F">
        <w:rPr>
          <w:rFonts w:cstheme="minorHAnsi"/>
          <w:color w:val="000000"/>
          <w:sz w:val="24"/>
          <w:szCs w:val="24"/>
        </w:rPr>
        <w:t>ООО «Банк Точка»</w:t>
      </w:r>
      <w:r w:rsidRPr="0040035F">
        <w:rPr>
          <w:rFonts w:cstheme="minorHAnsi"/>
          <w:color w:val="000000"/>
          <w:sz w:val="24"/>
          <w:szCs w:val="24"/>
        </w:rPr>
        <w:t xml:space="preserve">, БИК </w:t>
      </w:r>
      <w:r w:rsidR="00AC14C7" w:rsidRPr="0040035F">
        <w:rPr>
          <w:rFonts w:cstheme="minorHAnsi"/>
          <w:color w:val="000000"/>
          <w:sz w:val="24"/>
          <w:szCs w:val="24"/>
        </w:rPr>
        <w:t>044525104</w:t>
      </w:r>
      <w:r w:rsidRPr="0040035F">
        <w:rPr>
          <w:rFonts w:cstheme="minorHAnsi"/>
          <w:color w:val="000000"/>
          <w:sz w:val="24"/>
          <w:szCs w:val="24"/>
        </w:rPr>
        <w:t xml:space="preserve">, к/с </w:t>
      </w:r>
      <w:r w:rsidR="00AC14C7" w:rsidRPr="0040035F">
        <w:rPr>
          <w:rFonts w:cstheme="minorHAnsi"/>
          <w:color w:val="000000"/>
          <w:sz w:val="24"/>
          <w:szCs w:val="24"/>
        </w:rPr>
        <w:t>30101810745374525104</w:t>
      </w:r>
    </w:p>
    <w:p w14:paraId="108C5C27" w14:textId="77777777" w:rsidR="009E4CF0" w:rsidRPr="0040035F" w:rsidRDefault="009E4CF0" w:rsidP="009E4C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38278718" w14:textId="77777777" w:rsidR="00AC14C7" w:rsidRPr="0040035F" w:rsidRDefault="009C652E" w:rsidP="00AC1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b/>
          <w:color w:val="000000"/>
          <w:sz w:val="24"/>
          <w:szCs w:val="24"/>
        </w:rPr>
        <w:t>Дата регистрации:</w:t>
      </w:r>
    </w:p>
    <w:p w14:paraId="49686A32" w14:textId="47F90AFE" w:rsidR="009C652E" w:rsidRPr="0040035F" w:rsidRDefault="00AC14C7" w:rsidP="00AC1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16</w:t>
      </w:r>
      <w:r w:rsidR="009C652E" w:rsidRPr="0040035F">
        <w:rPr>
          <w:rFonts w:cstheme="minorHAnsi"/>
          <w:color w:val="000000"/>
          <w:sz w:val="24"/>
          <w:szCs w:val="24"/>
        </w:rPr>
        <w:t xml:space="preserve"> </w:t>
      </w:r>
      <w:r w:rsidRPr="0040035F">
        <w:rPr>
          <w:rFonts w:cstheme="minorHAnsi"/>
          <w:color w:val="000000"/>
          <w:sz w:val="24"/>
          <w:szCs w:val="24"/>
        </w:rPr>
        <w:t>декабря</w:t>
      </w:r>
      <w:r w:rsidR="009C652E" w:rsidRPr="0040035F">
        <w:rPr>
          <w:rFonts w:cstheme="minorHAnsi"/>
          <w:color w:val="000000"/>
          <w:sz w:val="24"/>
          <w:szCs w:val="24"/>
        </w:rPr>
        <w:t xml:space="preserve"> 20</w:t>
      </w:r>
      <w:r w:rsidRPr="0040035F">
        <w:rPr>
          <w:rFonts w:cstheme="minorHAnsi"/>
          <w:color w:val="000000"/>
          <w:sz w:val="24"/>
          <w:szCs w:val="24"/>
        </w:rPr>
        <w:t>2</w:t>
      </w:r>
      <w:r w:rsidR="009C652E" w:rsidRPr="0040035F">
        <w:rPr>
          <w:rFonts w:cstheme="minorHAnsi"/>
          <w:color w:val="000000"/>
          <w:sz w:val="24"/>
          <w:szCs w:val="24"/>
        </w:rPr>
        <w:t>1 года Межрайонной ИФНС России №</w:t>
      </w:r>
      <w:r w:rsidRPr="0040035F">
        <w:rPr>
          <w:rFonts w:cstheme="minorHAnsi"/>
          <w:color w:val="000000"/>
          <w:sz w:val="24"/>
          <w:szCs w:val="24"/>
        </w:rPr>
        <w:t>12</w:t>
      </w:r>
      <w:r w:rsidR="009C652E" w:rsidRPr="0040035F">
        <w:rPr>
          <w:rFonts w:cstheme="minorHAnsi"/>
          <w:color w:val="000000"/>
          <w:sz w:val="24"/>
          <w:szCs w:val="24"/>
        </w:rPr>
        <w:t xml:space="preserve"> по Вологодской области</w:t>
      </w:r>
    </w:p>
    <w:p w14:paraId="5F400E2E" w14:textId="77777777" w:rsidR="00AC14C7" w:rsidRPr="0040035F" w:rsidRDefault="00AC14C7" w:rsidP="00AC1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5BED8A8" w14:textId="49424D22" w:rsidR="009C652E" w:rsidRPr="0040035F" w:rsidRDefault="009C652E" w:rsidP="00AC1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b/>
          <w:color w:val="000000"/>
          <w:sz w:val="24"/>
          <w:szCs w:val="24"/>
        </w:rPr>
        <w:t xml:space="preserve">Распределение уставного </w:t>
      </w:r>
      <w:r w:rsidR="00AC14C7" w:rsidRPr="0040035F">
        <w:rPr>
          <w:rFonts w:cstheme="minorHAnsi"/>
          <w:b/>
          <w:color w:val="000000"/>
          <w:sz w:val="24"/>
          <w:szCs w:val="24"/>
        </w:rPr>
        <w:t>капитала</w:t>
      </w:r>
      <w:r w:rsidRPr="0040035F">
        <w:rPr>
          <w:rFonts w:cstheme="minorHAnsi"/>
          <w:b/>
          <w:color w:val="000000"/>
          <w:sz w:val="24"/>
          <w:szCs w:val="24"/>
        </w:rPr>
        <w:t xml:space="preserve"> в долях:</w:t>
      </w:r>
      <w:r w:rsidRPr="0040035F">
        <w:rPr>
          <w:rFonts w:cstheme="minorHAnsi"/>
          <w:color w:val="000000"/>
          <w:sz w:val="24"/>
          <w:szCs w:val="24"/>
        </w:rPr>
        <w:t xml:space="preserve"> </w:t>
      </w:r>
    </w:p>
    <w:p w14:paraId="0F95FDED" w14:textId="7052D609" w:rsidR="00AC14C7" w:rsidRPr="0040035F" w:rsidRDefault="00AC14C7" w:rsidP="00AC1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40% - Родичев Алексей Викторович</w:t>
      </w:r>
    </w:p>
    <w:p w14:paraId="34EA0C02" w14:textId="318F1FEB" w:rsidR="00AC14C7" w:rsidRPr="0040035F" w:rsidRDefault="00AC14C7" w:rsidP="00AC1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 xml:space="preserve">40% - </w:t>
      </w:r>
      <w:proofErr w:type="spellStart"/>
      <w:r w:rsidRPr="0040035F">
        <w:rPr>
          <w:rFonts w:cstheme="minorHAnsi"/>
          <w:color w:val="000000"/>
          <w:sz w:val="24"/>
          <w:szCs w:val="24"/>
        </w:rPr>
        <w:t>Басария</w:t>
      </w:r>
      <w:proofErr w:type="spellEnd"/>
      <w:r w:rsidRPr="0040035F">
        <w:rPr>
          <w:rFonts w:cstheme="minorHAnsi"/>
          <w:color w:val="000000"/>
          <w:sz w:val="24"/>
          <w:szCs w:val="24"/>
        </w:rPr>
        <w:t xml:space="preserve"> Леван </w:t>
      </w:r>
      <w:proofErr w:type="spellStart"/>
      <w:r w:rsidRPr="0040035F">
        <w:rPr>
          <w:rFonts w:cstheme="minorHAnsi"/>
          <w:color w:val="000000"/>
          <w:sz w:val="24"/>
          <w:szCs w:val="24"/>
        </w:rPr>
        <w:t>Тамазович</w:t>
      </w:r>
      <w:proofErr w:type="spellEnd"/>
    </w:p>
    <w:p w14:paraId="5AC849A5" w14:textId="5878D137" w:rsidR="00AC14C7" w:rsidRPr="0040035F" w:rsidRDefault="00AC14C7" w:rsidP="00AC1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20% - Стулов Андрей Валерьевич</w:t>
      </w:r>
    </w:p>
    <w:p w14:paraId="46417C67" w14:textId="77777777" w:rsidR="00AC14C7" w:rsidRPr="0040035F" w:rsidRDefault="00AC14C7" w:rsidP="00AC1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458A6C5D" w14:textId="1755977F" w:rsidR="00E96F86" w:rsidRPr="0040035F" w:rsidRDefault="00E96F86" w:rsidP="00AC1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b/>
          <w:color w:val="000000"/>
          <w:sz w:val="24"/>
          <w:szCs w:val="24"/>
        </w:rPr>
        <w:t>Описание проекта:</w:t>
      </w:r>
    </w:p>
    <w:p w14:paraId="58B6E436" w14:textId="4B1EE904" w:rsidR="00AC14C7" w:rsidRPr="0040035F" w:rsidRDefault="00AC14C7" w:rsidP="00AC14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035F">
        <w:rPr>
          <w:rFonts w:cstheme="minorHAnsi"/>
          <w:sz w:val="24"/>
          <w:szCs w:val="24"/>
        </w:rPr>
        <w:t xml:space="preserve">разработка настольных трансформационных игр, обучение </w:t>
      </w:r>
      <w:proofErr w:type="spellStart"/>
      <w:r w:rsidRPr="0040035F">
        <w:rPr>
          <w:rFonts w:cstheme="minorHAnsi"/>
          <w:sz w:val="24"/>
          <w:szCs w:val="24"/>
        </w:rPr>
        <w:t>игропрактике</w:t>
      </w:r>
      <w:proofErr w:type="spellEnd"/>
      <w:r w:rsidRPr="0040035F">
        <w:rPr>
          <w:rFonts w:cstheme="minorHAnsi"/>
          <w:sz w:val="24"/>
          <w:szCs w:val="24"/>
        </w:rPr>
        <w:t xml:space="preserve"> и геймификации</w:t>
      </w:r>
    </w:p>
    <w:p w14:paraId="49A1A154" w14:textId="77777777" w:rsidR="00AC14C7" w:rsidRPr="0040035F" w:rsidRDefault="00AC14C7" w:rsidP="00AC1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A6C02A0" w14:textId="77777777" w:rsidR="004B7A3A" w:rsidRPr="0040035F" w:rsidRDefault="004B7A3A" w:rsidP="0044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</w:p>
    <w:p w14:paraId="4CADA1F8" w14:textId="75DA6884" w:rsidR="00E96F86" w:rsidRPr="0040035F" w:rsidRDefault="00E96F86" w:rsidP="0040035F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40035F">
        <w:rPr>
          <w:rFonts w:cstheme="minorHAnsi"/>
          <w:b/>
          <w:color w:val="000000"/>
          <w:sz w:val="24"/>
          <w:szCs w:val="24"/>
        </w:rPr>
        <w:lastRenderedPageBreak/>
        <w:t>Характеристика рынка планируемой к выпуску продукции</w:t>
      </w:r>
    </w:p>
    <w:p w14:paraId="3C2B8BDF" w14:textId="77777777" w:rsidR="004B7A3A" w:rsidRPr="0040035F" w:rsidRDefault="004B7A3A" w:rsidP="004B7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cstheme="minorHAnsi"/>
          <w:b/>
          <w:color w:val="000000"/>
          <w:sz w:val="24"/>
          <w:szCs w:val="24"/>
        </w:rPr>
      </w:pPr>
    </w:p>
    <w:p w14:paraId="6DA1CF9D" w14:textId="77777777" w:rsidR="00E96F86" w:rsidRPr="0040035F" w:rsidRDefault="00E96F86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40035F">
        <w:rPr>
          <w:rFonts w:cstheme="minorHAnsi"/>
          <w:b/>
          <w:color w:val="000000"/>
          <w:sz w:val="24"/>
          <w:szCs w:val="24"/>
        </w:rPr>
        <w:t>Характеристика намечаемой к выпуску продукции:</w:t>
      </w:r>
    </w:p>
    <w:p w14:paraId="73A69F8F" w14:textId="6D7C76EF" w:rsidR="001E20DD" w:rsidRPr="0040035F" w:rsidRDefault="00E96F86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-наименование и описание продукции:</w:t>
      </w:r>
      <w:r w:rsidR="00FE4880" w:rsidRPr="0040035F">
        <w:rPr>
          <w:rFonts w:cstheme="minorHAnsi"/>
          <w:color w:val="000000"/>
          <w:sz w:val="24"/>
          <w:szCs w:val="24"/>
        </w:rPr>
        <w:t xml:space="preserve"> настольная трансформационная игра </w:t>
      </w:r>
      <w:r w:rsidR="00FE4880" w:rsidRPr="0040035F">
        <w:rPr>
          <w:rFonts w:cstheme="minorHAnsi"/>
          <w:color w:val="000000"/>
          <w:sz w:val="24"/>
          <w:szCs w:val="24"/>
          <w:lang w:val="en-US"/>
        </w:rPr>
        <w:t>KARMALIA</w:t>
      </w:r>
      <w:r w:rsidR="00FE4880" w:rsidRPr="0040035F">
        <w:rPr>
          <w:rFonts w:cstheme="minorHAnsi"/>
          <w:color w:val="000000"/>
          <w:sz w:val="24"/>
          <w:szCs w:val="24"/>
        </w:rPr>
        <w:t xml:space="preserve"> версия 2.0 и 2.1</w:t>
      </w:r>
      <w:r w:rsidR="00FE4880" w:rsidRPr="0040035F">
        <w:rPr>
          <w:rFonts w:cstheme="minorHAnsi"/>
          <w:color w:val="000000"/>
          <w:sz w:val="24"/>
          <w:szCs w:val="24"/>
          <w:lang w:val="en-US"/>
        </w:rPr>
        <w:t>PRO</w:t>
      </w:r>
      <w:r w:rsidR="001E20DD" w:rsidRPr="0040035F">
        <w:rPr>
          <w:rFonts w:cstheme="minorHAnsi"/>
          <w:color w:val="000000"/>
          <w:sz w:val="24"/>
          <w:szCs w:val="24"/>
        </w:rPr>
        <w:t xml:space="preserve"> </w:t>
      </w:r>
    </w:p>
    <w:p w14:paraId="5A4435F2" w14:textId="1C02EF9C" w:rsidR="001E20DD" w:rsidRPr="0040035F" w:rsidRDefault="001E20DD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-основные потребители:</w:t>
      </w:r>
      <w:r w:rsidR="00FE4880" w:rsidRPr="0040035F">
        <w:rPr>
          <w:rFonts w:cstheme="minorHAnsi"/>
          <w:color w:val="000000"/>
          <w:sz w:val="24"/>
          <w:szCs w:val="24"/>
        </w:rPr>
        <w:t xml:space="preserve"> физические лица и самозанятые консультанты</w:t>
      </w:r>
      <w:r w:rsidRPr="0040035F">
        <w:rPr>
          <w:rFonts w:cstheme="minorHAnsi"/>
          <w:color w:val="000000"/>
          <w:sz w:val="24"/>
          <w:szCs w:val="24"/>
        </w:rPr>
        <w:t xml:space="preserve"> </w:t>
      </w:r>
    </w:p>
    <w:p w14:paraId="0EE164A1" w14:textId="4D3C7F16" w:rsidR="00FE4880" w:rsidRPr="0040035F" w:rsidRDefault="001E20DD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-предполагаемые кана</w:t>
      </w:r>
      <w:r w:rsidR="00005150" w:rsidRPr="0040035F">
        <w:rPr>
          <w:rFonts w:cstheme="minorHAnsi"/>
          <w:color w:val="000000"/>
          <w:sz w:val="24"/>
          <w:szCs w:val="24"/>
        </w:rPr>
        <w:t>лы сбыта:</w:t>
      </w:r>
      <w:r w:rsidR="00FE4880" w:rsidRPr="0040035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FE4880" w:rsidRPr="0040035F">
        <w:rPr>
          <w:rFonts w:cstheme="minorHAnsi"/>
          <w:color w:val="000000"/>
          <w:sz w:val="24"/>
          <w:szCs w:val="24"/>
        </w:rPr>
        <w:t>маркетплэйсы</w:t>
      </w:r>
      <w:proofErr w:type="spellEnd"/>
      <w:r w:rsidR="00FE4880" w:rsidRPr="0040035F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="00FE4880" w:rsidRPr="0040035F">
        <w:rPr>
          <w:rFonts w:cstheme="minorHAnsi"/>
          <w:color w:val="000000"/>
          <w:sz w:val="24"/>
          <w:szCs w:val="24"/>
        </w:rPr>
        <w:t>ретритные</w:t>
      </w:r>
      <w:proofErr w:type="spellEnd"/>
      <w:r w:rsidR="00FE4880" w:rsidRPr="0040035F">
        <w:rPr>
          <w:rFonts w:cstheme="minorHAnsi"/>
          <w:color w:val="000000"/>
          <w:sz w:val="24"/>
          <w:szCs w:val="24"/>
        </w:rPr>
        <w:t xml:space="preserve"> центры</w:t>
      </w:r>
    </w:p>
    <w:p w14:paraId="52BEB4B8" w14:textId="77777777" w:rsidR="00FE4880" w:rsidRPr="0040035F" w:rsidRDefault="00FE4880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0E5F485F" w14:textId="2B46B5F1" w:rsidR="001E20DD" w:rsidRPr="0040035F" w:rsidRDefault="001E20DD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40035F">
        <w:rPr>
          <w:rFonts w:cstheme="minorHAnsi"/>
          <w:b/>
          <w:color w:val="000000"/>
          <w:sz w:val="24"/>
          <w:szCs w:val="24"/>
        </w:rPr>
        <w:t>Описание текущего внутреннего рынка планируемой к выпуску продукции:</w:t>
      </w:r>
    </w:p>
    <w:p w14:paraId="43EFDB42" w14:textId="65F8B778" w:rsidR="00FE4880" w:rsidRPr="0040035F" w:rsidRDefault="003A7ECD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-текущий объем рынка:</w:t>
      </w:r>
      <w:r w:rsidR="00FE4880" w:rsidRPr="0040035F">
        <w:rPr>
          <w:rFonts w:cstheme="minorHAnsi"/>
          <w:color w:val="000000"/>
          <w:sz w:val="24"/>
          <w:szCs w:val="24"/>
        </w:rPr>
        <w:t xml:space="preserve"> рынок находится на стадии формирования, отмечен быстрый рост тренда</w:t>
      </w:r>
    </w:p>
    <w:p w14:paraId="4DA9485B" w14:textId="4564F50D" w:rsidR="003A7ECD" w:rsidRPr="0040035F" w:rsidRDefault="003A7ECD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-государственное регулирование:</w:t>
      </w:r>
      <w:r w:rsidR="00FE4880" w:rsidRPr="0040035F">
        <w:rPr>
          <w:rFonts w:cstheme="minorHAnsi"/>
          <w:color w:val="000000"/>
          <w:sz w:val="24"/>
          <w:szCs w:val="24"/>
        </w:rPr>
        <w:t xml:space="preserve"> </w:t>
      </w:r>
      <w:r w:rsidRPr="0040035F">
        <w:rPr>
          <w:rFonts w:cstheme="minorHAnsi"/>
          <w:color w:val="000000"/>
          <w:sz w:val="24"/>
          <w:szCs w:val="24"/>
        </w:rPr>
        <w:t xml:space="preserve">не подлежит обязательной сертификации и </w:t>
      </w:r>
      <w:r w:rsidR="007B1557" w:rsidRPr="0040035F">
        <w:rPr>
          <w:rFonts w:cstheme="minorHAnsi"/>
          <w:color w:val="000000"/>
          <w:sz w:val="24"/>
          <w:szCs w:val="24"/>
        </w:rPr>
        <w:t>лицензированию</w:t>
      </w:r>
    </w:p>
    <w:p w14:paraId="411B0786" w14:textId="77777777" w:rsidR="00FE4880" w:rsidRPr="0040035F" w:rsidRDefault="00FE4880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7249AB7D" w14:textId="2EB717DB" w:rsidR="003A7ECD" w:rsidRPr="0040035F" w:rsidRDefault="003A7ECD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40035F">
        <w:rPr>
          <w:rFonts w:cstheme="minorHAnsi"/>
          <w:b/>
          <w:color w:val="000000"/>
          <w:sz w:val="24"/>
          <w:szCs w:val="24"/>
        </w:rPr>
        <w:t>Основные показатели внутреннего рынка планируемой к выпуску продукции:</w:t>
      </w:r>
    </w:p>
    <w:p w14:paraId="0F44D1D9" w14:textId="7E08ADBE" w:rsidR="00521FC6" w:rsidRPr="0040035F" w:rsidRDefault="003A7ECD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 xml:space="preserve">-годовой объем производства </w:t>
      </w:r>
      <w:r w:rsidR="007B1557" w:rsidRPr="0040035F">
        <w:rPr>
          <w:rFonts w:cstheme="minorHAnsi"/>
          <w:color w:val="000000"/>
          <w:sz w:val="24"/>
          <w:szCs w:val="24"/>
        </w:rPr>
        <w:t>продукции</w:t>
      </w:r>
      <w:r w:rsidR="00FE4880" w:rsidRPr="0040035F">
        <w:rPr>
          <w:rFonts w:cstheme="minorHAnsi"/>
          <w:color w:val="000000"/>
          <w:sz w:val="24"/>
          <w:szCs w:val="24"/>
        </w:rPr>
        <w:t>: от 30.000 экземпляров</w:t>
      </w:r>
    </w:p>
    <w:p w14:paraId="5E3339FD" w14:textId="10A82C9E" w:rsidR="00BC785C" w:rsidRPr="0040035F" w:rsidRDefault="00521FC6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-рентабельность продаж</w:t>
      </w:r>
      <w:r w:rsidR="00FE4880" w:rsidRPr="0040035F">
        <w:rPr>
          <w:rFonts w:cstheme="minorHAnsi"/>
          <w:color w:val="000000"/>
          <w:sz w:val="24"/>
          <w:szCs w:val="24"/>
        </w:rPr>
        <w:t>: 25</w:t>
      </w:r>
      <w:r w:rsidRPr="0040035F">
        <w:rPr>
          <w:rFonts w:cstheme="minorHAnsi"/>
          <w:color w:val="000000"/>
          <w:sz w:val="24"/>
          <w:szCs w:val="24"/>
        </w:rPr>
        <w:t>%</w:t>
      </w:r>
      <w:r w:rsidR="00BC785C" w:rsidRPr="0040035F">
        <w:rPr>
          <w:rFonts w:cstheme="minorHAnsi"/>
          <w:color w:val="000000"/>
          <w:sz w:val="24"/>
          <w:szCs w:val="24"/>
        </w:rPr>
        <w:t>;</w:t>
      </w:r>
    </w:p>
    <w:p w14:paraId="6E4475AD" w14:textId="77777777" w:rsidR="004B7A3A" w:rsidRPr="0040035F" w:rsidRDefault="004B7A3A" w:rsidP="0044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</w:p>
    <w:p w14:paraId="536354B9" w14:textId="40060B7B" w:rsidR="00BC785C" w:rsidRPr="0040035F" w:rsidRDefault="00BC785C" w:rsidP="0040035F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40035F">
        <w:rPr>
          <w:rFonts w:cstheme="minorHAnsi"/>
          <w:b/>
          <w:color w:val="000000"/>
          <w:sz w:val="24"/>
          <w:szCs w:val="24"/>
        </w:rPr>
        <w:t>Перспективность и конкурентные преимущества проекта</w:t>
      </w:r>
    </w:p>
    <w:p w14:paraId="24B6262F" w14:textId="77777777" w:rsidR="004B7A3A" w:rsidRPr="0040035F" w:rsidRDefault="004B7A3A" w:rsidP="004B7A3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6DBD36AF" w14:textId="77777777" w:rsidR="004772A1" w:rsidRPr="0040035F" w:rsidRDefault="00D072E8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40035F">
        <w:rPr>
          <w:rFonts w:cstheme="minorHAnsi"/>
          <w:b/>
          <w:color w:val="000000"/>
          <w:sz w:val="24"/>
          <w:szCs w:val="24"/>
        </w:rPr>
        <w:t>Стратегические преимущества:</w:t>
      </w:r>
    </w:p>
    <w:p w14:paraId="0EE7D156" w14:textId="4F700D84" w:rsidR="000136D3" w:rsidRPr="0040035F" w:rsidRDefault="000136D3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 xml:space="preserve">-создания </w:t>
      </w:r>
      <w:r w:rsidR="00FE4880" w:rsidRPr="0040035F">
        <w:rPr>
          <w:rFonts w:cstheme="minorHAnsi"/>
          <w:color w:val="000000"/>
          <w:sz w:val="24"/>
          <w:szCs w:val="24"/>
        </w:rPr>
        <w:t xml:space="preserve">и популяризация собственного </w:t>
      </w:r>
      <w:r w:rsidRPr="0040035F">
        <w:rPr>
          <w:rFonts w:cstheme="minorHAnsi"/>
          <w:color w:val="000000"/>
          <w:sz w:val="24"/>
          <w:szCs w:val="24"/>
        </w:rPr>
        <w:t>бренда «</w:t>
      </w:r>
      <w:r w:rsidR="00FE4880" w:rsidRPr="0040035F">
        <w:rPr>
          <w:rFonts w:cstheme="minorHAnsi"/>
          <w:color w:val="000000"/>
          <w:sz w:val="24"/>
          <w:szCs w:val="24"/>
        </w:rPr>
        <w:t>КАРМАЛИЯ»</w:t>
      </w:r>
    </w:p>
    <w:p w14:paraId="6E5695B3" w14:textId="5D30F6E8" w:rsidR="000136D3" w:rsidRPr="0040035F" w:rsidRDefault="000136D3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-</w:t>
      </w:r>
      <w:r w:rsidR="00FE4880" w:rsidRPr="0040035F">
        <w:rPr>
          <w:rFonts w:cstheme="minorHAnsi"/>
          <w:color w:val="000000"/>
          <w:sz w:val="24"/>
          <w:szCs w:val="24"/>
        </w:rPr>
        <w:t>подрядчики на аутсорсинге</w:t>
      </w:r>
    </w:p>
    <w:p w14:paraId="5CFE7E99" w14:textId="2CB04462" w:rsidR="000136D3" w:rsidRPr="0040035F" w:rsidRDefault="000136D3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-ненасыщенный рынок в Российской Федерации и Зарубежных странах</w:t>
      </w:r>
    </w:p>
    <w:p w14:paraId="2A4B9C42" w14:textId="013C3761" w:rsidR="000136D3" w:rsidRPr="0040035F" w:rsidRDefault="000136D3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-выход на рынок Единого экономического пространства</w:t>
      </w:r>
    </w:p>
    <w:p w14:paraId="31CFCAEF" w14:textId="532DFB4C" w:rsidR="008A10D0" w:rsidRPr="0040035F" w:rsidRDefault="008A10D0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-</w:t>
      </w:r>
      <w:r w:rsidR="00FE4880" w:rsidRPr="0040035F">
        <w:rPr>
          <w:rFonts w:cstheme="minorHAnsi"/>
          <w:color w:val="000000"/>
          <w:sz w:val="24"/>
          <w:szCs w:val="24"/>
        </w:rPr>
        <w:t>защита авторских прав, выход из конкурентной борьбы</w:t>
      </w:r>
    </w:p>
    <w:p w14:paraId="32E6DA0A" w14:textId="70D8EF99" w:rsidR="00AC2549" w:rsidRPr="0040035F" w:rsidRDefault="00AC2549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>-</w:t>
      </w:r>
      <w:r w:rsidR="00FE4880" w:rsidRPr="0040035F">
        <w:rPr>
          <w:rFonts w:cstheme="minorHAnsi"/>
          <w:color w:val="000000"/>
          <w:sz w:val="24"/>
          <w:szCs w:val="24"/>
        </w:rPr>
        <w:t>продажи и логистика на аутсорсинге</w:t>
      </w:r>
    </w:p>
    <w:p w14:paraId="1DA46849" w14:textId="77777777" w:rsidR="00E8397D" w:rsidRPr="0040035F" w:rsidRDefault="00E8397D" w:rsidP="00AC5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7417B21" w14:textId="77777777" w:rsidR="00F55118" w:rsidRPr="0040035F" w:rsidRDefault="00F55118" w:rsidP="004B7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cstheme="minorHAnsi"/>
          <w:b/>
          <w:color w:val="000000"/>
          <w:sz w:val="24"/>
          <w:szCs w:val="24"/>
        </w:rPr>
      </w:pPr>
      <w:r w:rsidRPr="0040035F">
        <w:rPr>
          <w:rFonts w:cstheme="minorHAnsi"/>
          <w:b/>
          <w:color w:val="000000"/>
          <w:sz w:val="24"/>
          <w:szCs w:val="24"/>
        </w:rPr>
        <w:t>4. Потребность в финансировании</w:t>
      </w:r>
    </w:p>
    <w:p w14:paraId="361D8D30" w14:textId="77777777" w:rsidR="004B7A3A" w:rsidRPr="0040035F" w:rsidRDefault="004B7A3A" w:rsidP="004B7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cstheme="minorHAnsi"/>
          <w:b/>
          <w:color w:val="000000"/>
          <w:sz w:val="24"/>
          <w:szCs w:val="24"/>
        </w:rPr>
      </w:pPr>
    </w:p>
    <w:p w14:paraId="26BE2901" w14:textId="20149818" w:rsidR="00CD1A78" w:rsidRPr="0040035F" w:rsidRDefault="00F55118" w:rsidP="00FE4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035F">
        <w:rPr>
          <w:rFonts w:cstheme="minorHAnsi"/>
          <w:b/>
          <w:color w:val="000000"/>
          <w:sz w:val="24"/>
          <w:szCs w:val="24"/>
        </w:rPr>
        <w:t>Общие инвестиционные затраты по проекту, всего</w:t>
      </w:r>
      <w:r w:rsidR="00933147" w:rsidRPr="0040035F">
        <w:rPr>
          <w:rFonts w:cstheme="minorHAnsi"/>
          <w:color w:val="000000"/>
          <w:sz w:val="24"/>
          <w:szCs w:val="24"/>
        </w:rPr>
        <w:t>: 35</w:t>
      </w:r>
      <w:r w:rsidR="00FE4880" w:rsidRPr="0040035F">
        <w:rPr>
          <w:rFonts w:cstheme="minorHAnsi"/>
          <w:color w:val="000000"/>
          <w:sz w:val="24"/>
          <w:szCs w:val="24"/>
        </w:rPr>
        <w:t>.</w:t>
      </w:r>
      <w:r w:rsidR="00933147" w:rsidRPr="0040035F">
        <w:rPr>
          <w:rFonts w:cstheme="minorHAnsi"/>
          <w:color w:val="000000"/>
          <w:sz w:val="24"/>
          <w:szCs w:val="24"/>
        </w:rPr>
        <w:t>000</w:t>
      </w:r>
      <w:r w:rsidR="00FE4880" w:rsidRPr="0040035F">
        <w:rPr>
          <w:rFonts w:cstheme="minorHAnsi"/>
          <w:color w:val="000000"/>
          <w:sz w:val="24"/>
          <w:szCs w:val="24"/>
        </w:rPr>
        <w:t>.</w:t>
      </w:r>
      <w:r w:rsidR="00933147" w:rsidRPr="0040035F">
        <w:rPr>
          <w:rFonts w:cstheme="minorHAnsi"/>
          <w:color w:val="000000"/>
          <w:sz w:val="24"/>
          <w:szCs w:val="24"/>
        </w:rPr>
        <w:t>000 рублей</w:t>
      </w:r>
      <w:r w:rsidRPr="0040035F">
        <w:rPr>
          <w:rFonts w:cstheme="minorHAnsi"/>
          <w:color w:val="000000"/>
          <w:sz w:val="24"/>
          <w:szCs w:val="24"/>
        </w:rPr>
        <w:t xml:space="preserve">, в том числе </w:t>
      </w:r>
      <w:r w:rsidR="00FE4880" w:rsidRPr="0040035F">
        <w:rPr>
          <w:rFonts w:cstheme="minorHAnsi"/>
          <w:color w:val="000000"/>
          <w:sz w:val="24"/>
          <w:szCs w:val="24"/>
        </w:rPr>
        <w:t xml:space="preserve">30.000.000 рублей </w:t>
      </w:r>
      <w:r w:rsidR="0040035F" w:rsidRPr="0040035F">
        <w:rPr>
          <w:rFonts w:cstheme="minorHAnsi"/>
          <w:color w:val="000000"/>
          <w:sz w:val="24"/>
          <w:szCs w:val="24"/>
        </w:rPr>
        <w:t>–</w:t>
      </w:r>
      <w:r w:rsidR="00FE4880" w:rsidRPr="0040035F">
        <w:rPr>
          <w:rFonts w:cstheme="minorHAnsi"/>
          <w:color w:val="000000"/>
          <w:sz w:val="24"/>
          <w:szCs w:val="24"/>
        </w:rPr>
        <w:t xml:space="preserve"> </w:t>
      </w:r>
      <w:r w:rsidR="0040035F" w:rsidRPr="0040035F">
        <w:rPr>
          <w:rFonts w:cstheme="minorHAnsi"/>
          <w:color w:val="000000"/>
          <w:sz w:val="24"/>
          <w:szCs w:val="24"/>
        </w:rPr>
        <w:t xml:space="preserve">оборотные средства, а </w:t>
      </w:r>
      <w:r w:rsidR="00FE4880" w:rsidRPr="0040035F">
        <w:rPr>
          <w:rFonts w:cstheme="minorHAnsi"/>
          <w:color w:val="000000"/>
          <w:sz w:val="24"/>
          <w:szCs w:val="24"/>
        </w:rPr>
        <w:t>5</w:t>
      </w:r>
      <w:r w:rsidR="00933147" w:rsidRPr="0040035F">
        <w:rPr>
          <w:rFonts w:cstheme="minorHAnsi"/>
          <w:color w:val="000000"/>
          <w:sz w:val="24"/>
          <w:szCs w:val="24"/>
        </w:rPr>
        <w:t> 000</w:t>
      </w:r>
      <w:r w:rsidR="00FE4880" w:rsidRPr="0040035F">
        <w:rPr>
          <w:rFonts w:cstheme="minorHAnsi"/>
          <w:color w:val="000000"/>
          <w:sz w:val="24"/>
          <w:szCs w:val="24"/>
        </w:rPr>
        <w:t> </w:t>
      </w:r>
      <w:r w:rsidR="00933147" w:rsidRPr="0040035F">
        <w:rPr>
          <w:rFonts w:cstheme="minorHAnsi"/>
          <w:color w:val="000000"/>
          <w:sz w:val="24"/>
          <w:szCs w:val="24"/>
        </w:rPr>
        <w:t>000</w:t>
      </w:r>
      <w:r w:rsidR="00FE4880" w:rsidRPr="0040035F">
        <w:rPr>
          <w:rFonts w:cstheme="minorHAnsi"/>
          <w:color w:val="000000"/>
          <w:sz w:val="24"/>
          <w:szCs w:val="24"/>
        </w:rPr>
        <w:t xml:space="preserve"> </w:t>
      </w:r>
      <w:r w:rsidR="00933147" w:rsidRPr="0040035F">
        <w:rPr>
          <w:rFonts w:cstheme="minorHAnsi"/>
          <w:color w:val="000000"/>
          <w:sz w:val="24"/>
          <w:szCs w:val="24"/>
        </w:rPr>
        <w:t>рублей</w:t>
      </w:r>
      <w:r w:rsidR="00FE4880" w:rsidRPr="0040035F">
        <w:rPr>
          <w:rFonts w:cstheme="minorHAnsi"/>
          <w:color w:val="000000"/>
          <w:sz w:val="24"/>
          <w:szCs w:val="24"/>
        </w:rPr>
        <w:t xml:space="preserve"> – расходы на реализацию проекта.</w:t>
      </w:r>
    </w:p>
    <w:p w14:paraId="417B036B" w14:textId="77777777" w:rsidR="0051473F" w:rsidRPr="0040035F" w:rsidRDefault="0051473F" w:rsidP="00441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</w:p>
    <w:p w14:paraId="273EFF2F" w14:textId="77777777" w:rsidR="00FC3094" w:rsidRPr="0040035F" w:rsidRDefault="00FC3094" w:rsidP="00FC3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cstheme="minorHAnsi"/>
          <w:b/>
          <w:color w:val="000000"/>
          <w:sz w:val="24"/>
          <w:szCs w:val="24"/>
        </w:rPr>
      </w:pPr>
      <w:r w:rsidRPr="0040035F">
        <w:rPr>
          <w:rFonts w:cstheme="minorHAnsi"/>
          <w:b/>
          <w:color w:val="000000"/>
          <w:sz w:val="24"/>
          <w:szCs w:val="24"/>
        </w:rPr>
        <w:t xml:space="preserve">5. Предварительные финансовые показатели проекта </w:t>
      </w:r>
    </w:p>
    <w:p w14:paraId="36D06359" w14:textId="38CFFA8E" w:rsidR="00FC3094" w:rsidRPr="0040035F" w:rsidRDefault="0040035F" w:rsidP="00FC3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cstheme="minorHAnsi"/>
          <w:b/>
          <w:color w:val="000000"/>
          <w:sz w:val="24"/>
          <w:szCs w:val="24"/>
        </w:rPr>
      </w:pPr>
      <w:r w:rsidRPr="0040035F">
        <w:rPr>
          <w:rFonts w:cstheme="minorHAnsi"/>
          <w:b/>
          <w:color w:val="000000"/>
          <w:sz w:val="24"/>
          <w:szCs w:val="24"/>
        </w:rPr>
        <w:t>с</w:t>
      </w:r>
      <w:r w:rsidR="00FC3094" w:rsidRPr="0040035F">
        <w:rPr>
          <w:rFonts w:cstheme="minorHAnsi"/>
          <w:b/>
          <w:color w:val="000000"/>
          <w:sz w:val="24"/>
          <w:szCs w:val="24"/>
        </w:rPr>
        <w:t xml:space="preserve"> учет</w:t>
      </w:r>
      <w:r w:rsidRPr="0040035F">
        <w:rPr>
          <w:rFonts w:cstheme="minorHAnsi"/>
          <w:b/>
          <w:color w:val="000000"/>
          <w:sz w:val="24"/>
          <w:szCs w:val="24"/>
        </w:rPr>
        <w:t>ом</w:t>
      </w:r>
      <w:r w:rsidR="00FC3094" w:rsidRPr="0040035F">
        <w:rPr>
          <w:rFonts w:cstheme="minorHAnsi"/>
          <w:b/>
          <w:color w:val="000000"/>
          <w:sz w:val="24"/>
          <w:szCs w:val="24"/>
        </w:rPr>
        <w:t xml:space="preserve"> выпуска дополнительной продукции</w:t>
      </w:r>
    </w:p>
    <w:p w14:paraId="73802CCA" w14:textId="77777777" w:rsidR="00FC3094" w:rsidRPr="0040035F" w:rsidRDefault="00FC3094" w:rsidP="00FC3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cstheme="minorHAnsi"/>
          <w:b/>
          <w:color w:val="000000"/>
          <w:sz w:val="24"/>
          <w:szCs w:val="24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2"/>
        <w:gridCol w:w="1559"/>
      </w:tblGrid>
      <w:tr w:rsidR="0040035F" w:rsidRPr="0040035F" w14:paraId="663A599D" w14:textId="77777777" w:rsidTr="003764A4">
        <w:trPr>
          <w:trHeight w:val="300"/>
        </w:trPr>
        <w:tc>
          <w:tcPr>
            <w:tcW w:w="7802" w:type="dxa"/>
            <w:shd w:val="clear" w:color="auto" w:fill="auto"/>
            <w:noWrap/>
            <w:vAlign w:val="bottom"/>
          </w:tcPr>
          <w:p w14:paraId="546157B3" w14:textId="77777777" w:rsidR="0040035F" w:rsidRPr="0040035F" w:rsidRDefault="0040035F" w:rsidP="003764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6E5EDF" w14:textId="77777777" w:rsidR="0040035F" w:rsidRPr="0040035F" w:rsidRDefault="0040035F" w:rsidP="003764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40035F" w:rsidRPr="0040035F" w14:paraId="4BE99339" w14:textId="77777777" w:rsidTr="003764A4">
        <w:trPr>
          <w:trHeight w:val="300"/>
        </w:trPr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678CDC9C" w14:textId="77777777" w:rsidR="0040035F" w:rsidRPr="0040035F" w:rsidRDefault="0040035F" w:rsidP="003764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Горизонт планирования,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F84130" w14:textId="77777777" w:rsidR="0040035F" w:rsidRPr="0040035F" w:rsidRDefault="0040035F" w:rsidP="00376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035F" w:rsidRPr="0040035F" w14:paraId="44F5F402" w14:textId="77777777" w:rsidTr="003764A4">
        <w:trPr>
          <w:trHeight w:val="300"/>
        </w:trPr>
        <w:tc>
          <w:tcPr>
            <w:tcW w:w="7802" w:type="dxa"/>
            <w:shd w:val="clear" w:color="auto" w:fill="auto"/>
            <w:noWrap/>
            <w:vAlign w:val="bottom"/>
          </w:tcPr>
          <w:p w14:paraId="5AC1C1CE" w14:textId="77777777" w:rsidR="0040035F" w:rsidRPr="0040035F" w:rsidRDefault="0040035F" w:rsidP="003764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Сумма инвестиций, </w:t>
            </w:r>
            <w:proofErr w:type="spellStart"/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34DC58" w14:textId="77777777" w:rsidR="0040035F" w:rsidRPr="0040035F" w:rsidRDefault="0040035F" w:rsidP="00376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0035F" w:rsidRPr="0040035F" w14:paraId="557A3BC7" w14:textId="77777777" w:rsidTr="003764A4">
        <w:trPr>
          <w:trHeight w:val="300"/>
        </w:trPr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2A9EDAFA" w14:textId="77777777" w:rsidR="0040035F" w:rsidRPr="0040035F" w:rsidRDefault="0040035F" w:rsidP="003764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Выручка, млн. руб.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437207" w14:textId="77777777" w:rsidR="0040035F" w:rsidRPr="0040035F" w:rsidRDefault="0040035F" w:rsidP="00376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35</w:t>
            </w: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40035F" w:rsidRPr="0040035F" w14:paraId="5E2935C0" w14:textId="77777777" w:rsidTr="003764A4">
        <w:trPr>
          <w:trHeight w:val="300"/>
        </w:trPr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4D5414D6" w14:textId="77777777" w:rsidR="0040035F" w:rsidRPr="0040035F" w:rsidRDefault="0040035F" w:rsidP="003764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Чистая прибыль, млн. руб.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B043E3" w14:textId="77777777" w:rsidR="0040035F" w:rsidRPr="0040035F" w:rsidRDefault="0040035F" w:rsidP="00376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40035F" w:rsidRPr="0040035F" w14:paraId="09B4176B" w14:textId="77777777" w:rsidTr="003764A4">
        <w:trPr>
          <w:trHeight w:val="300"/>
        </w:trPr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6E00023B" w14:textId="77777777" w:rsidR="0040035F" w:rsidRPr="0040035F" w:rsidRDefault="0040035F" w:rsidP="003764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Прибыль инвесторов, млн. руб.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627877" w14:textId="77777777" w:rsidR="0040035F" w:rsidRPr="0040035F" w:rsidRDefault="0040035F" w:rsidP="00376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40035F" w:rsidRPr="0040035F" w14:paraId="18776DFF" w14:textId="77777777" w:rsidTr="003764A4">
        <w:trPr>
          <w:trHeight w:val="300"/>
        </w:trPr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5CF32176" w14:textId="77777777" w:rsidR="0040035F" w:rsidRPr="0040035F" w:rsidRDefault="0040035F" w:rsidP="003764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Расходы, млн. руб.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57918B" w14:textId="77777777" w:rsidR="0040035F" w:rsidRPr="0040035F" w:rsidRDefault="0040035F" w:rsidP="00376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40035F" w:rsidRPr="0040035F" w14:paraId="14F936C6" w14:textId="77777777" w:rsidTr="003764A4">
        <w:trPr>
          <w:trHeight w:val="300"/>
        </w:trPr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38C383B6" w14:textId="77777777" w:rsidR="0040035F" w:rsidRPr="0040035F" w:rsidRDefault="0040035F" w:rsidP="003764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Срок окупаемости,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A0C02C" w14:textId="77777777" w:rsidR="0040035F" w:rsidRPr="0040035F" w:rsidRDefault="0040035F" w:rsidP="00376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1,5</w:t>
            </w:r>
          </w:p>
        </w:tc>
      </w:tr>
      <w:tr w:rsidR="0040035F" w:rsidRPr="0040035F" w14:paraId="3C8DBA1B" w14:textId="77777777" w:rsidTr="003764A4">
        <w:trPr>
          <w:trHeight w:val="300"/>
        </w:trPr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37B6F4CA" w14:textId="77777777" w:rsidR="0040035F" w:rsidRPr="0040035F" w:rsidRDefault="0040035F" w:rsidP="003764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Рентабельность продаж, 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D9BF54" w14:textId="77777777" w:rsidR="0040035F" w:rsidRPr="0040035F" w:rsidRDefault="0040035F" w:rsidP="00376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0035F" w:rsidRPr="0040035F" w14:paraId="7454AC41" w14:textId="77777777" w:rsidTr="003764A4">
        <w:trPr>
          <w:trHeight w:val="300"/>
        </w:trPr>
        <w:tc>
          <w:tcPr>
            <w:tcW w:w="7802" w:type="dxa"/>
            <w:shd w:val="clear" w:color="auto" w:fill="auto"/>
            <w:noWrap/>
            <w:vAlign w:val="bottom"/>
          </w:tcPr>
          <w:p w14:paraId="24296751" w14:textId="77777777" w:rsidR="0040035F" w:rsidRPr="0040035F" w:rsidRDefault="0040035F" w:rsidP="003764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ROI</w:t>
            </w: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6D54A2" w14:textId="77777777" w:rsidR="0040035F" w:rsidRPr="0040035F" w:rsidRDefault="0040035F" w:rsidP="00376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0035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153,5</w:t>
            </w:r>
          </w:p>
        </w:tc>
      </w:tr>
    </w:tbl>
    <w:p w14:paraId="63D79F87" w14:textId="202978FD" w:rsidR="009C652E" w:rsidRPr="0040035F" w:rsidRDefault="008A10D0" w:rsidP="0040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40035F">
        <w:rPr>
          <w:rFonts w:cstheme="minorHAnsi"/>
          <w:color w:val="000000"/>
          <w:sz w:val="24"/>
          <w:szCs w:val="24"/>
        </w:rPr>
        <w:t xml:space="preserve"> </w:t>
      </w:r>
      <w:r w:rsidR="000136D3" w:rsidRPr="0040035F">
        <w:rPr>
          <w:rFonts w:cstheme="minorHAnsi"/>
          <w:color w:val="000000"/>
          <w:sz w:val="24"/>
          <w:szCs w:val="24"/>
        </w:rPr>
        <w:t xml:space="preserve"> </w:t>
      </w:r>
      <w:r w:rsidR="00A13A7C" w:rsidRPr="0040035F">
        <w:rPr>
          <w:rFonts w:cstheme="minorHAnsi"/>
          <w:color w:val="000000"/>
          <w:sz w:val="24"/>
          <w:szCs w:val="24"/>
        </w:rPr>
        <w:t xml:space="preserve"> </w:t>
      </w:r>
      <w:r w:rsidR="00BC785C" w:rsidRPr="0040035F">
        <w:rPr>
          <w:rFonts w:cstheme="minorHAnsi"/>
          <w:color w:val="000000"/>
          <w:sz w:val="24"/>
          <w:szCs w:val="24"/>
        </w:rPr>
        <w:t xml:space="preserve"> </w:t>
      </w:r>
      <w:r w:rsidR="00521FC6" w:rsidRPr="0040035F">
        <w:rPr>
          <w:rFonts w:cstheme="minorHAnsi"/>
          <w:color w:val="000000"/>
          <w:sz w:val="24"/>
          <w:szCs w:val="24"/>
        </w:rPr>
        <w:t xml:space="preserve">  </w:t>
      </w:r>
      <w:r w:rsidR="007B1557" w:rsidRPr="0040035F">
        <w:rPr>
          <w:rFonts w:cstheme="minorHAnsi"/>
          <w:color w:val="000000"/>
          <w:sz w:val="24"/>
          <w:szCs w:val="24"/>
        </w:rPr>
        <w:t xml:space="preserve">  </w:t>
      </w:r>
      <w:r w:rsidR="003A7ECD" w:rsidRPr="0040035F">
        <w:rPr>
          <w:rFonts w:cstheme="minorHAnsi"/>
          <w:color w:val="000000"/>
          <w:sz w:val="24"/>
          <w:szCs w:val="24"/>
        </w:rPr>
        <w:t xml:space="preserve">   </w:t>
      </w:r>
      <w:r w:rsidR="001E20DD" w:rsidRPr="0040035F">
        <w:rPr>
          <w:rFonts w:cstheme="minorHAnsi"/>
          <w:color w:val="000000"/>
          <w:sz w:val="24"/>
          <w:szCs w:val="24"/>
        </w:rPr>
        <w:t xml:space="preserve">   </w:t>
      </w:r>
      <w:r w:rsidR="00E96F86" w:rsidRPr="0040035F">
        <w:rPr>
          <w:rFonts w:cstheme="minorHAnsi"/>
          <w:color w:val="000000"/>
          <w:sz w:val="24"/>
          <w:szCs w:val="24"/>
        </w:rPr>
        <w:t xml:space="preserve">   </w:t>
      </w:r>
      <w:r w:rsidR="009C652E" w:rsidRPr="0040035F">
        <w:rPr>
          <w:rFonts w:cstheme="minorHAnsi"/>
          <w:sz w:val="24"/>
          <w:szCs w:val="24"/>
        </w:rPr>
        <w:t xml:space="preserve">  </w:t>
      </w:r>
    </w:p>
    <w:sectPr w:rsidR="009C652E" w:rsidRPr="0040035F" w:rsidSect="006135A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979D" w14:textId="77777777" w:rsidR="00BF1503" w:rsidRDefault="00BF1503" w:rsidP="002B1B51">
      <w:pPr>
        <w:spacing w:after="0" w:line="240" w:lineRule="auto"/>
      </w:pPr>
      <w:r>
        <w:separator/>
      </w:r>
    </w:p>
  </w:endnote>
  <w:endnote w:type="continuationSeparator" w:id="0">
    <w:p w14:paraId="2575739E" w14:textId="77777777" w:rsidR="00BF1503" w:rsidRDefault="00BF1503" w:rsidP="002B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4047"/>
      <w:docPartObj>
        <w:docPartGallery w:val="Page Numbers (Bottom of Page)"/>
        <w:docPartUnique/>
      </w:docPartObj>
    </w:sdtPr>
    <w:sdtEndPr/>
    <w:sdtContent>
      <w:p w14:paraId="20360B8D" w14:textId="77777777" w:rsidR="00043EEB" w:rsidRDefault="0004684A" w:rsidP="00F4745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7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65D845" w14:textId="77777777" w:rsidR="00043EEB" w:rsidRDefault="00043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E8BA" w14:textId="77777777" w:rsidR="00BF1503" w:rsidRDefault="00BF1503" w:rsidP="002B1B51">
      <w:pPr>
        <w:spacing w:after="0" w:line="240" w:lineRule="auto"/>
      </w:pPr>
      <w:r>
        <w:separator/>
      </w:r>
    </w:p>
  </w:footnote>
  <w:footnote w:type="continuationSeparator" w:id="0">
    <w:p w14:paraId="2196CCC2" w14:textId="77777777" w:rsidR="00BF1503" w:rsidRDefault="00BF1503" w:rsidP="002B1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69A"/>
    <w:multiLevelType w:val="hybridMultilevel"/>
    <w:tmpl w:val="631C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763F0"/>
    <w:multiLevelType w:val="hybridMultilevel"/>
    <w:tmpl w:val="AFC2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52E"/>
    <w:rsid w:val="0000173D"/>
    <w:rsid w:val="00005150"/>
    <w:rsid w:val="000136D3"/>
    <w:rsid w:val="00042A09"/>
    <w:rsid w:val="00043EEB"/>
    <w:rsid w:val="0004684A"/>
    <w:rsid w:val="001340D1"/>
    <w:rsid w:val="0014005D"/>
    <w:rsid w:val="001A27AD"/>
    <w:rsid w:val="001B1EE8"/>
    <w:rsid w:val="001D0793"/>
    <w:rsid w:val="001E20DD"/>
    <w:rsid w:val="001F1359"/>
    <w:rsid w:val="00210E9C"/>
    <w:rsid w:val="002B1B51"/>
    <w:rsid w:val="002E754A"/>
    <w:rsid w:val="0034124C"/>
    <w:rsid w:val="003A7ECD"/>
    <w:rsid w:val="0040035F"/>
    <w:rsid w:val="00441085"/>
    <w:rsid w:val="004772A1"/>
    <w:rsid w:val="004B7A3A"/>
    <w:rsid w:val="004E50E6"/>
    <w:rsid w:val="0051473F"/>
    <w:rsid w:val="00521FC6"/>
    <w:rsid w:val="005B418F"/>
    <w:rsid w:val="006135AC"/>
    <w:rsid w:val="006631D2"/>
    <w:rsid w:val="007B077A"/>
    <w:rsid w:val="007B1557"/>
    <w:rsid w:val="008357DA"/>
    <w:rsid w:val="008A10D0"/>
    <w:rsid w:val="008C5436"/>
    <w:rsid w:val="00932EBF"/>
    <w:rsid w:val="00933147"/>
    <w:rsid w:val="009869B5"/>
    <w:rsid w:val="00994937"/>
    <w:rsid w:val="009C652E"/>
    <w:rsid w:val="009D2EA6"/>
    <w:rsid w:val="009E4CF0"/>
    <w:rsid w:val="00A13A7C"/>
    <w:rsid w:val="00A234A1"/>
    <w:rsid w:val="00AC14C7"/>
    <w:rsid w:val="00AC2549"/>
    <w:rsid w:val="00AC59A9"/>
    <w:rsid w:val="00BA2058"/>
    <w:rsid w:val="00BC785C"/>
    <w:rsid w:val="00BF1503"/>
    <w:rsid w:val="00C26589"/>
    <w:rsid w:val="00CD1A78"/>
    <w:rsid w:val="00D04715"/>
    <w:rsid w:val="00D072E8"/>
    <w:rsid w:val="00DA034A"/>
    <w:rsid w:val="00DE1BDF"/>
    <w:rsid w:val="00DF0494"/>
    <w:rsid w:val="00E56E74"/>
    <w:rsid w:val="00E608FF"/>
    <w:rsid w:val="00E70A3B"/>
    <w:rsid w:val="00E8397D"/>
    <w:rsid w:val="00E96F86"/>
    <w:rsid w:val="00EA022C"/>
    <w:rsid w:val="00EE52E8"/>
    <w:rsid w:val="00EF6C48"/>
    <w:rsid w:val="00F4745D"/>
    <w:rsid w:val="00F55118"/>
    <w:rsid w:val="00F62570"/>
    <w:rsid w:val="00F82329"/>
    <w:rsid w:val="00FC3094"/>
    <w:rsid w:val="00FC794E"/>
    <w:rsid w:val="00FD34E2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67A6B"/>
  <w15:docId w15:val="{71877295-C9CE-452D-B22B-46144329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5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1B51"/>
  </w:style>
  <w:style w:type="paragraph" w:styleId="a6">
    <w:name w:val="footer"/>
    <w:basedOn w:val="a"/>
    <w:link w:val="a7"/>
    <w:uiPriority w:val="99"/>
    <w:unhideWhenUsed/>
    <w:rsid w:val="002B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8374-5340-4F62-8EE5-74FF7B88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Иван чай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чай</dc:creator>
  <cp:keywords/>
  <dc:description/>
  <cp:lastModifiedBy>Алексей Родичев</cp:lastModifiedBy>
  <cp:revision>42</cp:revision>
  <cp:lastPrinted>2023-10-03T07:45:00Z</cp:lastPrinted>
  <dcterms:created xsi:type="dcterms:W3CDTF">2014-10-21T04:07:00Z</dcterms:created>
  <dcterms:modified xsi:type="dcterms:W3CDTF">2023-10-03T07:45:00Z</dcterms:modified>
</cp:coreProperties>
</file>