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7FCAD" w14:textId="6F862C39" w:rsidR="0013632E" w:rsidRPr="00331B93" w:rsidRDefault="0013632E" w:rsidP="00B87561">
      <w:pPr>
        <w:jc w:val="center"/>
        <w:rPr>
          <w:b/>
          <w:bCs/>
          <w:sz w:val="26"/>
          <w:szCs w:val="26"/>
        </w:rPr>
      </w:pPr>
      <w:r w:rsidRPr="00331B93">
        <w:rPr>
          <w:b/>
          <w:bCs/>
          <w:sz w:val="26"/>
          <w:szCs w:val="26"/>
        </w:rPr>
        <w:t>Этапы реализации</w:t>
      </w:r>
      <w:r w:rsidR="00331B93">
        <w:rPr>
          <w:b/>
          <w:bCs/>
          <w:sz w:val="26"/>
          <w:szCs w:val="26"/>
        </w:rPr>
        <w:t xml:space="preserve"> проекта Город-Сад</w:t>
      </w:r>
    </w:p>
    <w:p w14:paraId="5188A754" w14:textId="5CB8F59E" w:rsidR="002F71CD" w:rsidRDefault="002F71CD" w:rsidP="0013632E">
      <w:r>
        <w:t xml:space="preserve">Проект Город-Сад предполагает поэтапную реализацию. </w:t>
      </w:r>
    </w:p>
    <w:p w14:paraId="082DE175" w14:textId="7AF7765D" w:rsidR="002F71CD" w:rsidRDefault="002F71CD" w:rsidP="0013632E">
      <w:r>
        <w:t xml:space="preserve">Данное решение принято из-за разноплановости задач каждого этапа. </w:t>
      </w:r>
    </w:p>
    <w:p w14:paraId="3BE21474" w14:textId="555D5C0E" w:rsidR="002F71CD" w:rsidRDefault="002F71CD" w:rsidP="0013632E">
      <w:r>
        <w:t>Потребности корректировать текущие тактические задачи в соответствии с обстановкой.</w:t>
      </w:r>
    </w:p>
    <w:p w14:paraId="73758B4F" w14:textId="79A16FDB" w:rsidR="002F71CD" w:rsidRDefault="002F71CD" w:rsidP="0013632E">
      <w:r>
        <w:t xml:space="preserve">После реализации каждого этапа планируется проводить оценку актуальной стоимости проекта и проведение очередного раунда инвестиций. </w:t>
      </w:r>
    </w:p>
    <w:p w14:paraId="09218831" w14:textId="77074303" w:rsidR="00C36EF7" w:rsidRDefault="00C36EF7" w:rsidP="0013632E">
      <w:r>
        <w:t>Финансирование каждого этапа предполагается за счет продажи части доли</w:t>
      </w:r>
      <w:r w:rsidR="00331B93">
        <w:t xml:space="preserve"> проекта и собственных средств.</w:t>
      </w:r>
    </w:p>
    <w:p w14:paraId="3F2E7C45" w14:textId="2AD58861" w:rsidR="002F71CD" w:rsidRDefault="002F71CD" w:rsidP="0013632E">
      <w:r>
        <w:t>Итак, укрупненно нам предстоит 6 этапов:</w:t>
      </w:r>
    </w:p>
    <w:p w14:paraId="687C3E9B" w14:textId="1C9D6BE8" w:rsidR="002F71CD" w:rsidRDefault="002F71CD" w:rsidP="002F71CD">
      <w:r>
        <w:t>1. Сборка земельного массива, закладка садов.</w:t>
      </w:r>
    </w:p>
    <w:p w14:paraId="017AA65D" w14:textId="15B2FA32" w:rsidR="002F71CD" w:rsidRDefault="002F71CD" w:rsidP="002F71CD">
      <w:r>
        <w:t>2. Создание концепции, проектирование, изменение зонирования и ври земельных участков.</w:t>
      </w:r>
    </w:p>
    <w:p w14:paraId="7A150EE3" w14:textId="69E69B69" w:rsidR="002F71CD" w:rsidRDefault="002F71CD" w:rsidP="002F71CD">
      <w:r>
        <w:t>3. Получение техусловий по коммуникациям и их подведение.</w:t>
      </w:r>
    </w:p>
    <w:p w14:paraId="14E90ADC" w14:textId="69434EB7" w:rsidR="002F71CD" w:rsidRDefault="002F71CD" w:rsidP="002F71CD">
      <w:r>
        <w:t>4. Строительство всего.</w:t>
      </w:r>
    </w:p>
    <w:p w14:paraId="32167535" w14:textId="6D8BBA44" w:rsidR="002F71CD" w:rsidRDefault="002F71CD" w:rsidP="002F71CD">
      <w:r>
        <w:t xml:space="preserve">5. Продажа апартаментов и </w:t>
      </w:r>
      <w:r w:rsidR="00C36EF7">
        <w:t>других неключевых помещений.</w:t>
      </w:r>
    </w:p>
    <w:p w14:paraId="229B3E29" w14:textId="694118DE" w:rsidR="002F71CD" w:rsidRDefault="00034FB4" w:rsidP="002F71CD">
      <w:r>
        <w:t>6</w:t>
      </w:r>
      <w:r w:rsidR="002F71CD">
        <w:t xml:space="preserve">. </w:t>
      </w:r>
      <w:r w:rsidR="00C36EF7">
        <w:t>Эксплуатация. Аренда, управляющая компания, доли в проектах резидентов.</w:t>
      </w:r>
    </w:p>
    <w:p w14:paraId="7996D8C8" w14:textId="77777777" w:rsidR="002F71CD" w:rsidRDefault="002F71CD" w:rsidP="0013632E"/>
    <w:p w14:paraId="0878C543" w14:textId="77777777" w:rsidR="00DB78BC" w:rsidRDefault="00C36EF7" w:rsidP="00DB78BC">
      <w:pPr>
        <w:rPr>
          <w:b/>
          <w:bCs/>
          <w:sz w:val="26"/>
          <w:szCs w:val="26"/>
        </w:rPr>
      </w:pPr>
      <w:r w:rsidRPr="00405C42">
        <w:rPr>
          <w:b/>
          <w:bCs/>
          <w:sz w:val="26"/>
          <w:szCs w:val="26"/>
        </w:rPr>
        <w:t>1</w:t>
      </w:r>
      <w:r w:rsidR="00DB78BC">
        <w:rPr>
          <w:b/>
          <w:bCs/>
          <w:sz w:val="26"/>
          <w:szCs w:val="26"/>
        </w:rPr>
        <w:t xml:space="preserve"> этап</w:t>
      </w:r>
      <w:r w:rsidRPr="00405C42">
        <w:rPr>
          <w:b/>
          <w:bCs/>
          <w:sz w:val="26"/>
          <w:szCs w:val="26"/>
        </w:rPr>
        <w:t>.</w:t>
      </w:r>
    </w:p>
    <w:p w14:paraId="265E307C" w14:textId="1C34593C" w:rsidR="00CF1956" w:rsidRPr="00405C42" w:rsidRDefault="00C36EF7" w:rsidP="00DB78BC">
      <w:pPr>
        <w:rPr>
          <w:b/>
          <w:bCs/>
          <w:sz w:val="26"/>
          <w:szCs w:val="26"/>
        </w:rPr>
      </w:pPr>
      <w:r w:rsidRPr="00405C42">
        <w:rPr>
          <w:b/>
          <w:bCs/>
          <w:sz w:val="26"/>
          <w:szCs w:val="26"/>
        </w:rPr>
        <w:t>Сборка земельного массива, закладка садов</w:t>
      </w:r>
      <w:r w:rsidR="00552DC9" w:rsidRPr="00405C42">
        <w:rPr>
          <w:b/>
          <w:bCs/>
          <w:sz w:val="26"/>
          <w:szCs w:val="26"/>
        </w:rPr>
        <w:t>, эксплуатация садов</w:t>
      </w:r>
      <w:r w:rsidRPr="00405C42">
        <w:rPr>
          <w:b/>
          <w:bCs/>
          <w:sz w:val="26"/>
          <w:szCs w:val="26"/>
        </w:rPr>
        <w:t>.</w:t>
      </w:r>
    </w:p>
    <w:p w14:paraId="51F1AACD" w14:textId="21C1E440" w:rsidR="00C36EF7" w:rsidRPr="00CF1956" w:rsidRDefault="00C36EF7" w:rsidP="00DB78BC">
      <w:pPr>
        <w:rPr>
          <w:b/>
          <w:bCs/>
        </w:rPr>
      </w:pPr>
      <w:r w:rsidRPr="00CF1956">
        <w:rPr>
          <w:b/>
          <w:bCs/>
        </w:rPr>
        <w:t>Этап реализован собственником.</w:t>
      </w:r>
    </w:p>
    <w:p w14:paraId="4E1A891B" w14:textId="65D3EE77" w:rsidR="002C32BD" w:rsidRDefault="002C32BD" w:rsidP="00C36EF7">
      <w:r>
        <w:t>Длительность этапа с 2022 до бесконечности.</w:t>
      </w:r>
    </w:p>
    <w:p w14:paraId="0D548654" w14:textId="74E44730" w:rsidR="002C32BD" w:rsidRDefault="002C32BD" w:rsidP="00C36EF7">
      <w:r>
        <w:t xml:space="preserve">Результатом данного этапа стал земельный массив 66,4 га </w:t>
      </w:r>
      <w:r w:rsidR="00CF6A2C">
        <w:t>в городе Белокуриха Алтайского края. С 2025 года начинает поступать выручка от эксплуатации садов, за счет чего к концу 2026 года проект окупается и начинает приносить прибыль.</w:t>
      </w:r>
    </w:p>
    <w:p w14:paraId="3E6CA17E" w14:textId="2D2548E1" w:rsidR="002F71CD" w:rsidRDefault="00C36EF7" w:rsidP="0013632E">
      <w:r>
        <w:t>Выкуплено в собственность 6,6+6,6+</w:t>
      </w:r>
      <w:r w:rsidR="00A66EBB">
        <w:t>6,6+6+19,32=45,12га.</w:t>
      </w:r>
      <w:r w:rsidR="00331B93">
        <w:t xml:space="preserve">, </w:t>
      </w:r>
      <w:r w:rsidR="00A66EBB">
        <w:t>Аренда 21,25га</w:t>
      </w:r>
      <w:r w:rsidR="00331B93">
        <w:t>. Всего 66,4га.</w:t>
      </w:r>
    </w:p>
    <w:p w14:paraId="63AF7F66" w14:textId="0721EC3D" w:rsidR="00552DC9" w:rsidRDefault="00A66EBB" w:rsidP="0013632E">
      <w:r>
        <w:t xml:space="preserve">Заложены интенсивные сады: </w:t>
      </w:r>
      <w:r w:rsidR="00552DC9">
        <w:t>55га</w:t>
      </w:r>
    </w:p>
    <w:p w14:paraId="68A0489A" w14:textId="2DBC0A64" w:rsidR="00552DC9" w:rsidRPr="00331B93" w:rsidRDefault="00552DC9" w:rsidP="0013632E">
      <w:pPr>
        <w:rPr>
          <w:sz w:val="20"/>
          <w:szCs w:val="20"/>
        </w:rPr>
      </w:pPr>
      <w:r w:rsidRPr="00331B93">
        <w:rPr>
          <w:sz w:val="20"/>
          <w:szCs w:val="20"/>
        </w:rPr>
        <w:t>График плодоношения/выручки</w:t>
      </w:r>
      <w:r w:rsidR="00CF1956" w:rsidRPr="00331B93">
        <w:rPr>
          <w:sz w:val="20"/>
          <w:szCs w:val="20"/>
        </w:rPr>
        <w:tab/>
      </w:r>
      <w:r w:rsidR="00CF1956" w:rsidRPr="00331B93">
        <w:rPr>
          <w:sz w:val="20"/>
          <w:szCs w:val="20"/>
        </w:rPr>
        <w:tab/>
      </w:r>
      <w:r w:rsidR="00331B93">
        <w:rPr>
          <w:sz w:val="20"/>
          <w:szCs w:val="20"/>
        </w:rPr>
        <w:tab/>
      </w:r>
      <w:r w:rsidR="00CF1956" w:rsidRPr="00331B93">
        <w:rPr>
          <w:sz w:val="20"/>
          <w:szCs w:val="20"/>
        </w:rPr>
        <w:t xml:space="preserve">Потребность </w:t>
      </w:r>
      <w:r w:rsidR="00A8180B" w:rsidRP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ab/>
      </w:r>
      <w:r w:rsid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 xml:space="preserve">Прибыль </w:t>
      </w:r>
      <w:r w:rsidR="00E27DC4" w:rsidRPr="00331B93">
        <w:rPr>
          <w:sz w:val="20"/>
          <w:szCs w:val="20"/>
        </w:rPr>
        <w:t>от продаж</w:t>
      </w:r>
    </w:p>
    <w:p w14:paraId="0B904010" w14:textId="1831133F" w:rsidR="00CF1956" w:rsidRPr="00331B93" w:rsidRDefault="00CF1956" w:rsidP="0013632E">
      <w:pPr>
        <w:rPr>
          <w:sz w:val="20"/>
          <w:szCs w:val="20"/>
        </w:rPr>
      </w:pP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>И</w:t>
      </w:r>
      <w:r w:rsidRPr="00331B93">
        <w:rPr>
          <w:sz w:val="20"/>
          <w:szCs w:val="20"/>
        </w:rPr>
        <w:t>нвестирования</w:t>
      </w:r>
      <w:r w:rsidR="00A8180B" w:rsidRP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ab/>
      </w:r>
      <w:r w:rsid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>(рентабельность 50%)</w:t>
      </w:r>
    </w:p>
    <w:p w14:paraId="162F13D4" w14:textId="703F1135" w:rsidR="00A8180B" w:rsidRPr="00331B93" w:rsidRDefault="00A8180B" w:rsidP="0013632E">
      <w:pPr>
        <w:rPr>
          <w:sz w:val="20"/>
          <w:szCs w:val="20"/>
        </w:rPr>
      </w:pPr>
      <w:r w:rsidRPr="00331B93">
        <w:rPr>
          <w:sz w:val="20"/>
          <w:szCs w:val="20"/>
        </w:rPr>
        <w:t>2023-2024</w:t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  <w:t>0,0</w:t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  <w:t>25 млн.р.</w:t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</w:r>
      <w:r w:rsidR="00E27DC4" w:rsidRPr="00331B93">
        <w:rPr>
          <w:sz w:val="20"/>
          <w:szCs w:val="20"/>
        </w:rPr>
        <w:t>0,0</w:t>
      </w:r>
    </w:p>
    <w:p w14:paraId="39F83D3B" w14:textId="31A6E34B" w:rsidR="00552DC9" w:rsidRPr="00331B93" w:rsidRDefault="00552DC9" w:rsidP="0013632E">
      <w:pPr>
        <w:rPr>
          <w:sz w:val="20"/>
          <w:szCs w:val="20"/>
        </w:rPr>
      </w:pPr>
      <w:r w:rsidRPr="00331B93">
        <w:rPr>
          <w:sz w:val="20"/>
          <w:szCs w:val="20"/>
        </w:rPr>
        <w:t xml:space="preserve">2025 </w:t>
      </w:r>
      <w:r w:rsidRPr="00331B93">
        <w:rPr>
          <w:sz w:val="20"/>
          <w:szCs w:val="20"/>
        </w:rPr>
        <w:tab/>
        <w:t>195тн</w:t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</w:r>
      <w:r w:rsidR="00CF1956" w:rsidRPr="00331B93">
        <w:rPr>
          <w:sz w:val="20"/>
          <w:szCs w:val="20"/>
        </w:rPr>
        <w:t>58,5 млн. р.</w:t>
      </w:r>
      <w:r w:rsidR="00A8180B" w:rsidRP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ab/>
        <w:t>20 млн. р.</w:t>
      </w:r>
      <w:r w:rsidR="00A8180B" w:rsidRP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ab/>
      </w:r>
      <w:r w:rsidR="00E27DC4" w:rsidRPr="00331B93">
        <w:rPr>
          <w:sz w:val="20"/>
          <w:szCs w:val="20"/>
        </w:rPr>
        <w:t>29,2</w:t>
      </w:r>
    </w:p>
    <w:p w14:paraId="7DFAF539" w14:textId="67F3E8D2" w:rsidR="00552DC9" w:rsidRPr="00331B93" w:rsidRDefault="00552DC9" w:rsidP="0013632E">
      <w:pPr>
        <w:rPr>
          <w:sz w:val="20"/>
          <w:szCs w:val="20"/>
        </w:rPr>
      </w:pPr>
      <w:r w:rsidRPr="00331B93">
        <w:rPr>
          <w:sz w:val="20"/>
          <w:szCs w:val="20"/>
        </w:rPr>
        <w:t>2026</w:t>
      </w:r>
      <w:r w:rsidRPr="00331B93">
        <w:rPr>
          <w:sz w:val="20"/>
          <w:szCs w:val="20"/>
        </w:rPr>
        <w:tab/>
        <w:t>365тн</w:t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</w:r>
      <w:r w:rsidR="00CF1956" w:rsidRPr="00331B93">
        <w:rPr>
          <w:sz w:val="20"/>
          <w:szCs w:val="20"/>
        </w:rPr>
        <w:t>109,5 млн. р.</w:t>
      </w:r>
      <w:r w:rsidR="00A8180B" w:rsidRP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ab/>
        <w:t>10 млн. р.</w:t>
      </w:r>
      <w:r w:rsidR="00A8180B" w:rsidRP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ab/>
        <w:t>44,3</w:t>
      </w:r>
    </w:p>
    <w:p w14:paraId="73D560BD" w14:textId="5CAFEF9C" w:rsidR="00552DC9" w:rsidRPr="00331B93" w:rsidRDefault="00552DC9" w:rsidP="0013632E">
      <w:pPr>
        <w:rPr>
          <w:sz w:val="20"/>
          <w:szCs w:val="20"/>
        </w:rPr>
      </w:pPr>
      <w:r w:rsidRPr="00331B93">
        <w:rPr>
          <w:sz w:val="20"/>
          <w:szCs w:val="20"/>
        </w:rPr>
        <w:t>2027</w:t>
      </w:r>
      <w:r w:rsidRPr="00331B93">
        <w:rPr>
          <w:sz w:val="20"/>
          <w:szCs w:val="20"/>
        </w:rPr>
        <w:tab/>
        <w:t>485тн</w:t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</w:r>
      <w:r w:rsidR="00CF1956" w:rsidRPr="00331B93">
        <w:rPr>
          <w:sz w:val="20"/>
          <w:szCs w:val="20"/>
        </w:rPr>
        <w:t>145,5 млн. р.</w:t>
      </w:r>
      <w:r w:rsidR="00A8180B" w:rsidRP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ab/>
        <w:t>0</w:t>
      </w:r>
      <w:r w:rsidR="00A8180B" w:rsidRP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ab/>
        <w:t>72,5</w:t>
      </w:r>
    </w:p>
    <w:p w14:paraId="4770762B" w14:textId="642447B8" w:rsidR="00552DC9" w:rsidRPr="00331B93" w:rsidRDefault="00552DC9" w:rsidP="0013632E">
      <w:pPr>
        <w:rPr>
          <w:sz w:val="20"/>
          <w:szCs w:val="20"/>
        </w:rPr>
      </w:pPr>
      <w:r w:rsidRPr="00331B93">
        <w:rPr>
          <w:sz w:val="20"/>
          <w:szCs w:val="20"/>
        </w:rPr>
        <w:t>2028</w:t>
      </w:r>
      <w:r w:rsidRPr="00331B93">
        <w:rPr>
          <w:sz w:val="20"/>
          <w:szCs w:val="20"/>
        </w:rPr>
        <w:tab/>
        <w:t>680тн</w:t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</w:r>
      <w:r w:rsidR="00CF1956" w:rsidRPr="00331B93">
        <w:rPr>
          <w:sz w:val="20"/>
          <w:szCs w:val="20"/>
        </w:rPr>
        <w:t>204,0 млн. р.</w:t>
      </w:r>
      <w:r w:rsidR="00A8180B" w:rsidRP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ab/>
        <w:t>0</w:t>
      </w:r>
      <w:r w:rsidR="00A8180B" w:rsidRP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ab/>
        <w:t>102</w:t>
      </w:r>
    </w:p>
    <w:p w14:paraId="1BC11C00" w14:textId="6EB120F5" w:rsidR="00552DC9" w:rsidRPr="00331B93" w:rsidRDefault="00552DC9" w:rsidP="0013632E">
      <w:pPr>
        <w:rPr>
          <w:sz w:val="20"/>
          <w:szCs w:val="20"/>
        </w:rPr>
      </w:pPr>
      <w:r w:rsidRPr="00331B93">
        <w:rPr>
          <w:sz w:val="20"/>
          <w:szCs w:val="20"/>
        </w:rPr>
        <w:t>2029</w:t>
      </w:r>
      <w:r w:rsidRPr="00331B93">
        <w:rPr>
          <w:sz w:val="20"/>
          <w:szCs w:val="20"/>
        </w:rPr>
        <w:tab/>
        <w:t>670тн</w:t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</w:r>
      <w:r w:rsidR="00CF1956" w:rsidRPr="00331B93">
        <w:rPr>
          <w:sz w:val="20"/>
          <w:szCs w:val="20"/>
        </w:rPr>
        <w:t>201,0 млн. р.</w:t>
      </w:r>
      <w:r w:rsidR="00A8180B" w:rsidRP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ab/>
        <w:t>0</w:t>
      </w:r>
      <w:r w:rsidR="00A8180B" w:rsidRP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ab/>
      </w:r>
      <w:r w:rsidR="00A8180B" w:rsidRPr="00331B93">
        <w:rPr>
          <w:sz w:val="20"/>
          <w:szCs w:val="20"/>
        </w:rPr>
        <w:tab/>
        <w:t>100,5</w:t>
      </w:r>
    </w:p>
    <w:p w14:paraId="7746548E" w14:textId="6E8E03ED" w:rsidR="00552DC9" w:rsidRPr="00331B93" w:rsidRDefault="00A8180B" w:rsidP="0013632E">
      <w:pPr>
        <w:rPr>
          <w:sz w:val="20"/>
          <w:szCs w:val="20"/>
        </w:rPr>
      </w:pPr>
      <w:r w:rsidRPr="00331B93">
        <w:rPr>
          <w:sz w:val="20"/>
          <w:szCs w:val="20"/>
        </w:rPr>
        <w:t>Итог:</w:t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  <w:t>55 млн</w:t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</w:r>
      <w:r w:rsidRPr="00331B93">
        <w:rPr>
          <w:sz w:val="20"/>
          <w:szCs w:val="20"/>
        </w:rPr>
        <w:tab/>
      </w:r>
      <w:r w:rsidR="00E27DC4" w:rsidRPr="00331B93">
        <w:rPr>
          <w:sz w:val="20"/>
          <w:szCs w:val="20"/>
        </w:rPr>
        <w:t>348,5 млн. р.</w:t>
      </w:r>
    </w:p>
    <w:p w14:paraId="48E9A9B7" w14:textId="2FBCB9A4" w:rsidR="00552DC9" w:rsidRDefault="00E27DC4" w:rsidP="0013632E">
      <w:r>
        <w:t>На конец 2024 данный проект оценивается 209,1 млн (три средних годовых прибыли).</w:t>
      </w:r>
    </w:p>
    <w:p w14:paraId="5B190663" w14:textId="3BFBD454" w:rsidR="00E27DC4" w:rsidRDefault="00E27DC4" w:rsidP="0013632E">
      <w:r>
        <w:t>Потребность в доинвестировании этапа 30млн.</w:t>
      </w:r>
    </w:p>
    <w:p w14:paraId="6B1E6E41" w14:textId="64001B3B" w:rsidR="00E27DC4" w:rsidRDefault="00E27DC4" w:rsidP="0013632E">
      <w:r>
        <w:lastRenderedPageBreak/>
        <w:t>Готовы продать</w:t>
      </w:r>
      <w:r w:rsidR="00034FB4">
        <w:t xml:space="preserve"> максимум </w:t>
      </w:r>
      <w:r>
        <w:t>20% проекта за 63млн. (1,5 оценочной стоимости доли)</w:t>
      </w:r>
      <w:r w:rsidR="002C32BD">
        <w:t>, 110 % прибыли через выплату дивидендов за 5 лет.</w:t>
      </w:r>
    </w:p>
    <w:p w14:paraId="4979300F" w14:textId="488FFCCA" w:rsidR="00552DC9" w:rsidRDefault="002C32BD" w:rsidP="0013632E">
      <w:r>
        <w:t>В собственности Садового проекта будут многолетние насаждения, бренд, оборудование. Земельный участок и здание фабрики он будет арендовать у УК.</w:t>
      </w:r>
    </w:p>
    <w:p w14:paraId="5DB2BF5D" w14:textId="77777777" w:rsidR="002C32BD" w:rsidRDefault="002C32BD" w:rsidP="0013632E"/>
    <w:p w14:paraId="76F40916" w14:textId="7194A7C1" w:rsidR="002C32BD" w:rsidRPr="00405C42" w:rsidRDefault="002C32BD" w:rsidP="0013632E">
      <w:pPr>
        <w:rPr>
          <w:b/>
          <w:bCs/>
          <w:sz w:val="26"/>
          <w:szCs w:val="26"/>
        </w:rPr>
      </w:pPr>
      <w:r w:rsidRPr="00405C42">
        <w:rPr>
          <w:b/>
          <w:bCs/>
          <w:sz w:val="26"/>
          <w:szCs w:val="26"/>
        </w:rPr>
        <w:t>2 этап.</w:t>
      </w:r>
    </w:p>
    <w:p w14:paraId="17B6EB7C" w14:textId="77777777" w:rsidR="002C32BD" w:rsidRPr="00405C42" w:rsidRDefault="002C32BD" w:rsidP="0013632E">
      <w:pPr>
        <w:rPr>
          <w:b/>
          <w:bCs/>
          <w:sz w:val="26"/>
          <w:szCs w:val="26"/>
        </w:rPr>
      </w:pPr>
      <w:r w:rsidRPr="00405C42">
        <w:rPr>
          <w:b/>
          <w:bCs/>
          <w:sz w:val="26"/>
          <w:szCs w:val="26"/>
        </w:rPr>
        <w:t xml:space="preserve">Проектирование, </w:t>
      </w:r>
      <w:r w:rsidR="0013632E" w:rsidRPr="00405C42">
        <w:rPr>
          <w:b/>
          <w:bCs/>
          <w:sz w:val="26"/>
          <w:szCs w:val="26"/>
        </w:rPr>
        <w:t>изменение зон и ври.</w:t>
      </w:r>
    </w:p>
    <w:p w14:paraId="1B5999B0" w14:textId="78A47E5E" w:rsidR="002C32BD" w:rsidRDefault="000449D5" w:rsidP="0013632E">
      <w:r>
        <w:t>Длительность данного этапа 1 год.</w:t>
      </w:r>
    </w:p>
    <w:p w14:paraId="0C26A5DE" w14:textId="29739608" w:rsidR="0096276C" w:rsidRDefault="002159E6" w:rsidP="0013632E">
      <w:r>
        <w:t xml:space="preserve">На </w:t>
      </w:r>
      <w:r w:rsidR="0096276C">
        <w:t>данно</w:t>
      </w:r>
      <w:r>
        <w:t>м</w:t>
      </w:r>
      <w:r w:rsidR="0096276C">
        <w:t xml:space="preserve"> этап</w:t>
      </w:r>
      <w:r>
        <w:t>е</w:t>
      </w:r>
      <w:r w:rsidR="0096276C">
        <w:t xml:space="preserve"> заказываем и получаем концепцию проекта</w:t>
      </w:r>
      <w:r>
        <w:t>, планы застройки</w:t>
      </w:r>
      <w:r w:rsidR="0096276C">
        <w:t xml:space="preserve">. На основании этого разделяем участок и выделяем рекреационную, общественную, </w:t>
      </w:r>
      <w:r>
        <w:t xml:space="preserve">техническую, </w:t>
      </w:r>
      <w:r w:rsidR="0096276C">
        <w:t>сельскохозя</w:t>
      </w:r>
      <w:r>
        <w:t>йственную зоны</w:t>
      </w:r>
      <w:r w:rsidR="0096276C">
        <w:t xml:space="preserve"> </w:t>
      </w:r>
      <w:r>
        <w:t>и изменяем под данное зонирование ПЗЗ Белокурихи.</w:t>
      </w:r>
    </w:p>
    <w:p w14:paraId="0221017E" w14:textId="6862D3B6" w:rsidR="002159E6" w:rsidRDefault="002159E6" w:rsidP="0013632E">
      <w:r>
        <w:t>Данный этап полностью бумажный.</w:t>
      </w:r>
    </w:p>
    <w:p w14:paraId="0D68A6E2" w14:textId="288161F0" w:rsidR="002159E6" w:rsidRDefault="002159E6" w:rsidP="0013632E">
      <w:r>
        <w:t>Потребность в финансировании оценивается в 20 млн. руб. (геодезисты, архитекторы, мэрия)</w:t>
      </w:r>
    </w:p>
    <w:p w14:paraId="686D414A" w14:textId="5E028CDB" w:rsidR="0096276C" w:rsidRDefault="002159E6" w:rsidP="0013632E">
      <w:r>
        <w:t xml:space="preserve">В результате получаем набор новых земельных участков с нужными для </w:t>
      </w:r>
      <w:r w:rsidR="00B87561">
        <w:t>реализации проекта</w:t>
      </w:r>
      <w:r>
        <w:t xml:space="preserve"> ВРИ</w:t>
      </w:r>
      <w:r w:rsidR="00B87561">
        <w:t>: 5га общественно-деловая зона, 4га рекреационная зона, 3 га техническая и вспомогательная зона и 51га сельхозпроизводство, при этом фактически в рекреационном назначении будет использоваться более 20га.</w:t>
      </w:r>
    </w:p>
    <w:p w14:paraId="407E5691" w14:textId="3F6B5567" w:rsidR="002159E6" w:rsidRDefault="002159E6" w:rsidP="0013632E">
      <w:r>
        <w:t xml:space="preserve">Капитализация проекта вырастает до </w:t>
      </w:r>
      <w:r w:rsidR="00D01A21">
        <w:t>260</w:t>
      </w:r>
      <w:r>
        <w:t xml:space="preserve"> млн руб.</w:t>
      </w:r>
    </w:p>
    <w:p w14:paraId="28A9CAE3" w14:textId="77777777" w:rsidR="00034FB4" w:rsidRDefault="00034FB4" w:rsidP="0013632E"/>
    <w:p w14:paraId="48D7AFFE" w14:textId="799C471A" w:rsidR="0013632E" w:rsidRPr="00405C42" w:rsidRDefault="0013632E" w:rsidP="0013632E">
      <w:pPr>
        <w:rPr>
          <w:b/>
          <w:bCs/>
          <w:sz w:val="26"/>
          <w:szCs w:val="26"/>
        </w:rPr>
      </w:pPr>
      <w:r w:rsidRPr="00405C42">
        <w:rPr>
          <w:b/>
          <w:bCs/>
          <w:sz w:val="26"/>
          <w:szCs w:val="26"/>
        </w:rPr>
        <w:t>3. Техусловия по коммуникациям и их подведение</w:t>
      </w:r>
      <w:r w:rsidR="00405C42" w:rsidRPr="00405C42">
        <w:rPr>
          <w:b/>
          <w:bCs/>
          <w:sz w:val="26"/>
          <w:szCs w:val="26"/>
        </w:rPr>
        <w:t>.</w:t>
      </w:r>
    </w:p>
    <w:p w14:paraId="67542799" w14:textId="40E05BB2" w:rsidR="00405C42" w:rsidRDefault="00405C42" w:rsidP="0013632E">
      <w:r>
        <w:t>На данном этапе получаем технические условия на подключение газа, электроэнергии, воды и стоков. Строим данные коммуникации. Прокладываем подъездные и внутренние дороги, строим парковки</w:t>
      </w:r>
      <w:r w:rsidR="00F52C9C">
        <w:t>.</w:t>
      </w:r>
    </w:p>
    <w:p w14:paraId="0234E838" w14:textId="7384FEBC" w:rsidR="00405C42" w:rsidRDefault="00405C42" w:rsidP="0013632E">
      <w:r>
        <w:t>В результате получаем полностью готовые к застройке площадки</w:t>
      </w:r>
      <w:r w:rsidR="00793E76">
        <w:t>.</w:t>
      </w:r>
    </w:p>
    <w:p w14:paraId="78BF9F24" w14:textId="7DE31D0D" w:rsidR="00793E76" w:rsidRDefault="00793E76" w:rsidP="0013632E">
      <w:r>
        <w:t>Срок реализации 1,5 года.</w:t>
      </w:r>
    </w:p>
    <w:p w14:paraId="4E1FA69A" w14:textId="5F54CB75" w:rsidR="00793E76" w:rsidRDefault="00D01A21" w:rsidP="0013632E">
      <w:r>
        <w:t>Инвестиции в коммуникации 50-60млн</w:t>
      </w:r>
    </w:p>
    <w:p w14:paraId="62EADE91" w14:textId="420F6766" w:rsidR="00D01A21" w:rsidRDefault="00D01A21" w:rsidP="0013632E">
      <w:r>
        <w:t>Увеличение капитализации проекта до 350млн.</w:t>
      </w:r>
    </w:p>
    <w:p w14:paraId="260D36A9" w14:textId="77777777" w:rsidR="00405C42" w:rsidRDefault="00405C42" w:rsidP="0013632E"/>
    <w:p w14:paraId="0B83E9A1" w14:textId="55CC3CC9" w:rsidR="00405C42" w:rsidRPr="00BE2DF8" w:rsidRDefault="00D01A21" w:rsidP="0013632E">
      <w:pPr>
        <w:rPr>
          <w:b/>
          <w:bCs/>
          <w:sz w:val="26"/>
          <w:szCs w:val="26"/>
        </w:rPr>
      </w:pPr>
      <w:r w:rsidRPr="00BE2DF8">
        <w:rPr>
          <w:b/>
          <w:bCs/>
          <w:sz w:val="26"/>
          <w:szCs w:val="26"/>
        </w:rPr>
        <w:t xml:space="preserve">4. Строительство </w:t>
      </w:r>
    </w:p>
    <w:p w14:paraId="43DC621F" w14:textId="6072AA33" w:rsidR="00D01A21" w:rsidRDefault="00D01A21" w:rsidP="0013632E">
      <w:r>
        <w:t xml:space="preserve">На данном этапе строим под ключ основную массу зданий и сооружений города. Всего 12000 кв.м. Из которых </w:t>
      </w:r>
      <w:r w:rsidR="00BE2DF8">
        <w:t xml:space="preserve">Квартал Фабрика- 1000 кв.м., Квартал </w:t>
      </w:r>
      <w:r w:rsidR="00F27D83">
        <w:t>Технопарк</w:t>
      </w:r>
      <w:r w:rsidR="00BE2DF8">
        <w:t xml:space="preserve"> 1000 кв.м., Квартал Общественный (общепит, эвент-холл, магазины 2000кв.м., Квартал Здоровье (фитнес, спа) 1000кв.м., Кварталы апартаменты 6000 м. кв., приватные виллы 1000кв.м.</w:t>
      </w:r>
    </w:p>
    <w:p w14:paraId="370B0B8D" w14:textId="238D12E5" w:rsidR="00BE2DF8" w:rsidRDefault="00BE2DF8" w:rsidP="0013632E">
      <w:r>
        <w:t>Плановая себестоимость строительства 100тр/м, плановая цена продажи</w:t>
      </w:r>
      <w:r w:rsidR="00CE2EEB">
        <w:t xml:space="preserve"> от </w:t>
      </w:r>
      <w:r>
        <w:t>1</w:t>
      </w:r>
      <w:r w:rsidR="00F27D83">
        <w:t>7</w:t>
      </w:r>
      <w:r>
        <w:t>0тр/м.</w:t>
      </w:r>
    </w:p>
    <w:p w14:paraId="55957BED" w14:textId="189E6F9C" w:rsidR="00BE2DF8" w:rsidRDefault="00BE2DF8" w:rsidP="0013632E">
      <w:r>
        <w:t>Из данного объема продаем полностью апартаменты</w:t>
      </w:r>
      <w:r w:rsidR="00F27D83">
        <w:t xml:space="preserve"> и</w:t>
      </w:r>
      <w:r>
        <w:t xml:space="preserve"> виллы</w:t>
      </w:r>
      <w:r w:rsidR="00F27D83">
        <w:t>, за счет полученной прибыли перекрываем значительную часть себестоимости строительства Фабрики, Технопарка, Общественного, Здоровья.</w:t>
      </w:r>
    </w:p>
    <w:p w14:paraId="704A054B" w14:textId="6E8E2C00" w:rsidR="00F27D83" w:rsidRDefault="00F27D83" w:rsidP="0013632E">
      <w:r>
        <w:t xml:space="preserve">Также на данном этапе строим объекты Туристического магнита- озера, мини-фермы, выставочные сады, тематический Арт парк, аттракционы, благоустройство. </w:t>
      </w:r>
    </w:p>
    <w:p w14:paraId="4FB33C27" w14:textId="36CFBFB3" w:rsidR="00F52C9C" w:rsidRDefault="00F52C9C" w:rsidP="0013632E">
      <w:r>
        <w:t>Строим технические помещения – гаражи, мастерские, прачечные, склады 500-700кв.м.</w:t>
      </w:r>
    </w:p>
    <w:p w14:paraId="7816E8C1" w14:textId="2CFBF123" w:rsidR="00F27D83" w:rsidRDefault="00F27D83" w:rsidP="0013632E">
      <w:r>
        <w:lastRenderedPageBreak/>
        <w:t>В результате этапа получаем полностью готовый к эксплуатации Город сад.</w:t>
      </w:r>
    </w:p>
    <w:p w14:paraId="3FD74338" w14:textId="257831C0" w:rsidR="00F27D83" w:rsidRDefault="00F27D83" w:rsidP="0013632E">
      <w:r>
        <w:t>Инвестиции в данный этап 1300млн.р.</w:t>
      </w:r>
    </w:p>
    <w:p w14:paraId="7CF3C266" w14:textId="77777777" w:rsidR="00BE2DF8" w:rsidRDefault="00BE2DF8" w:rsidP="0013632E"/>
    <w:p w14:paraId="7682F023" w14:textId="584439E7" w:rsidR="00BE2DF8" w:rsidRPr="00CE2EEB" w:rsidRDefault="00F27D83" w:rsidP="0013632E">
      <w:pPr>
        <w:rPr>
          <w:b/>
          <w:bCs/>
          <w:sz w:val="26"/>
          <w:szCs w:val="26"/>
        </w:rPr>
      </w:pPr>
      <w:r w:rsidRPr="00CE2EEB">
        <w:rPr>
          <w:b/>
          <w:bCs/>
          <w:sz w:val="26"/>
          <w:szCs w:val="26"/>
        </w:rPr>
        <w:t xml:space="preserve">5. Продажа апартаментов </w:t>
      </w:r>
    </w:p>
    <w:p w14:paraId="29A36822" w14:textId="30B2582D" w:rsidR="00F52C9C" w:rsidRDefault="00F27D83" w:rsidP="0013632E">
      <w:r>
        <w:t>На данном этапе продаем частным инвесторам все апартаменты, виллы в собственность</w:t>
      </w:r>
      <w:r w:rsidR="00F52C9C">
        <w:t xml:space="preserve">. Основным сценарием является последующая сдача их в аренду гостям города через нашего отельного оператора. </w:t>
      </w:r>
    </w:p>
    <w:p w14:paraId="302B00B9" w14:textId="77777777" w:rsidR="00CE2EEB" w:rsidRDefault="00F52C9C" w:rsidP="0013632E">
      <w:r>
        <w:t xml:space="preserve">В результате данного этапа получаем выручку </w:t>
      </w:r>
      <w:r w:rsidR="00CE2EEB">
        <w:t>от продажи</w:t>
      </w:r>
    </w:p>
    <w:p w14:paraId="57B31FC8" w14:textId="2447A084" w:rsidR="00CE2EEB" w:rsidRDefault="00CE2EEB" w:rsidP="0013632E">
      <w:r>
        <w:t xml:space="preserve">Апартаменты стандарт </w:t>
      </w:r>
      <w:r>
        <w:tab/>
        <w:t>5000*170= 850млн.р.</w:t>
      </w:r>
    </w:p>
    <w:p w14:paraId="1503B72F" w14:textId="6AE59F79" w:rsidR="00CE2EEB" w:rsidRDefault="00CE2EEB" w:rsidP="0013632E">
      <w:r>
        <w:t xml:space="preserve">Апартаменты премиум </w:t>
      </w:r>
      <w:r>
        <w:tab/>
        <w:t>1000*200= 200млн.р.</w:t>
      </w:r>
    </w:p>
    <w:p w14:paraId="12FE1339" w14:textId="77777777" w:rsidR="00CE2EEB" w:rsidRDefault="00CE2EEB" w:rsidP="0013632E">
      <w:r>
        <w:t xml:space="preserve">Приватные виллы </w:t>
      </w:r>
      <w:r>
        <w:tab/>
      </w:r>
      <w:r>
        <w:tab/>
        <w:t>1000*200= 200млн.р.</w:t>
      </w:r>
    </w:p>
    <w:p w14:paraId="77087D54" w14:textId="63946D31" w:rsidR="00CE2EEB" w:rsidRDefault="00CE2EEB" w:rsidP="0013632E">
      <w:r>
        <w:t>Всего</w:t>
      </w:r>
      <w:r>
        <w:tab/>
      </w:r>
      <w:r>
        <w:tab/>
      </w:r>
      <w:r>
        <w:tab/>
      </w:r>
      <w:r>
        <w:tab/>
      </w:r>
      <w:r>
        <w:tab/>
        <w:t xml:space="preserve">     1250млн.р</w:t>
      </w:r>
    </w:p>
    <w:p w14:paraId="0CA06F41" w14:textId="03EFF241" w:rsidR="00CE2EEB" w:rsidRDefault="00E538D9" w:rsidP="0013632E">
      <w:r>
        <w:t>На данном этапе возвращаем значительную часть инвестиций, потраченных ранее в проект:</w:t>
      </w:r>
    </w:p>
    <w:p w14:paraId="4A1439C4" w14:textId="66229408" w:rsidR="00E538D9" w:rsidRDefault="00E538D9" w:rsidP="0013632E">
      <w:r>
        <w:t xml:space="preserve">1 этап </w:t>
      </w:r>
      <w:r>
        <w:tab/>
      </w:r>
      <w:r>
        <w:tab/>
        <w:t>25+30</w:t>
      </w:r>
    </w:p>
    <w:p w14:paraId="38A5E6CF" w14:textId="7DD16BD4" w:rsidR="00E538D9" w:rsidRDefault="00E538D9" w:rsidP="0013632E">
      <w:r>
        <w:t>2 этап</w:t>
      </w:r>
      <w:r>
        <w:tab/>
      </w:r>
      <w:r>
        <w:tab/>
        <w:t>20</w:t>
      </w:r>
    </w:p>
    <w:p w14:paraId="0C50287F" w14:textId="2FDE4A34" w:rsidR="00E538D9" w:rsidRDefault="00E538D9" w:rsidP="0013632E">
      <w:r>
        <w:t xml:space="preserve">3 этап </w:t>
      </w:r>
      <w:r>
        <w:tab/>
      </w:r>
      <w:r>
        <w:tab/>
        <w:t>50</w:t>
      </w:r>
    </w:p>
    <w:p w14:paraId="5EAD8FA2" w14:textId="3F5F89B2" w:rsidR="00E538D9" w:rsidRDefault="00E538D9" w:rsidP="0013632E">
      <w:r>
        <w:t>4 этап</w:t>
      </w:r>
      <w:r>
        <w:tab/>
      </w:r>
      <w:r>
        <w:tab/>
        <w:t>1300</w:t>
      </w:r>
    </w:p>
    <w:p w14:paraId="2CA65C55" w14:textId="594016A4" w:rsidR="00E538D9" w:rsidRDefault="00E538D9" w:rsidP="0013632E">
      <w:r>
        <w:t xml:space="preserve">Всего </w:t>
      </w:r>
      <w:r>
        <w:tab/>
      </w:r>
      <w:r>
        <w:tab/>
        <w:t>1425</w:t>
      </w:r>
    </w:p>
    <w:p w14:paraId="4419054F" w14:textId="17871A1D" w:rsidR="00F52C9C" w:rsidRDefault="00E538D9" w:rsidP="0013632E">
      <w:r>
        <w:t>Остаток непокрытых инвестиций 175млн.  (1425-1250</w:t>
      </w:r>
    </w:p>
    <w:p w14:paraId="3AFD6D55" w14:textId="725C31C5" w:rsidR="00E538D9" w:rsidRDefault="00E538D9" w:rsidP="0013632E">
      <w:r>
        <w:t>Балансовая стоимость активов проекта 650млн.р.</w:t>
      </w:r>
    </w:p>
    <w:p w14:paraId="054DFCDB" w14:textId="402831CB" w:rsidR="00E538D9" w:rsidRDefault="00E538D9" w:rsidP="0013632E">
      <w:r>
        <w:t>Рыночная стоимость активов проекта 1400млн.р.</w:t>
      </w:r>
    </w:p>
    <w:p w14:paraId="0E65F691" w14:textId="77777777" w:rsidR="00BE2DF8" w:rsidRDefault="00BE2DF8" w:rsidP="0013632E"/>
    <w:p w14:paraId="3304B54A" w14:textId="6200F48C" w:rsidR="00BE2DF8" w:rsidRPr="00E50EE5" w:rsidRDefault="00DB78BC" w:rsidP="0013632E">
      <w:pPr>
        <w:rPr>
          <w:b/>
          <w:bCs/>
          <w:sz w:val="26"/>
          <w:szCs w:val="26"/>
        </w:rPr>
      </w:pPr>
      <w:r w:rsidRPr="00E50EE5">
        <w:rPr>
          <w:b/>
          <w:bCs/>
          <w:sz w:val="26"/>
          <w:szCs w:val="26"/>
        </w:rPr>
        <w:t xml:space="preserve">6. Эксплуатация </w:t>
      </w:r>
    </w:p>
    <w:p w14:paraId="2F5FD61B" w14:textId="3C53C0A0" w:rsidR="00DB78BC" w:rsidRDefault="00DB78BC" w:rsidP="0013632E">
      <w:r>
        <w:t xml:space="preserve">На данном этапе </w:t>
      </w:r>
    </w:p>
    <w:p w14:paraId="62B96D24" w14:textId="417A9517" w:rsidR="00DB78BC" w:rsidRDefault="00DB78BC" w:rsidP="0013632E">
      <w:r w:rsidRPr="00E50EE5">
        <w:rPr>
          <w:b/>
          <w:bCs/>
        </w:rPr>
        <w:t>Собственник</w:t>
      </w:r>
      <w:r>
        <w:t xml:space="preserve"> активов сдает в аренду землю 60га и недвижимость 5000кв.м. в аренду;</w:t>
      </w:r>
    </w:p>
    <w:p w14:paraId="184C71B6" w14:textId="16B665B4" w:rsidR="00DB78BC" w:rsidRDefault="00DB78BC" w:rsidP="0013632E">
      <w:r w:rsidRPr="00E50EE5">
        <w:rPr>
          <w:b/>
          <w:bCs/>
        </w:rPr>
        <w:t>Садовод</w:t>
      </w:r>
      <w:r>
        <w:t xml:space="preserve"> выращивает и перерабатывает ягоду 600тн+;</w:t>
      </w:r>
    </w:p>
    <w:p w14:paraId="25F987F2" w14:textId="05B8DF4E" w:rsidR="00DB78BC" w:rsidRDefault="00DB78BC" w:rsidP="0013632E">
      <w:r w:rsidRPr="00E50EE5">
        <w:rPr>
          <w:b/>
          <w:bCs/>
        </w:rPr>
        <w:t xml:space="preserve">Экскурсовод </w:t>
      </w:r>
      <w:r>
        <w:t xml:space="preserve">продает 30тыс </w:t>
      </w:r>
      <w:r w:rsidR="00E50EE5">
        <w:t xml:space="preserve">экскурсионных </w:t>
      </w:r>
      <w:r>
        <w:t>билетов, проводит 52 эвента;</w:t>
      </w:r>
    </w:p>
    <w:p w14:paraId="2CA26CF0" w14:textId="4B88656A" w:rsidR="00DB78BC" w:rsidRDefault="00DB78BC" w:rsidP="0013632E">
      <w:r w:rsidRPr="00E50EE5">
        <w:rPr>
          <w:b/>
          <w:bCs/>
        </w:rPr>
        <w:t>Технопарк</w:t>
      </w:r>
      <w:r>
        <w:t xml:space="preserve"> продает услуги лаборатории, школы, технопарка, патентует ноу хау</w:t>
      </w:r>
    </w:p>
    <w:p w14:paraId="163FC84E" w14:textId="7471AC1D" w:rsidR="00DB78BC" w:rsidRDefault="00DB78BC" w:rsidP="0013632E">
      <w:r w:rsidRPr="00E50EE5">
        <w:rPr>
          <w:b/>
          <w:bCs/>
        </w:rPr>
        <w:t>Ресторатор</w:t>
      </w:r>
      <w:r>
        <w:t xml:space="preserve"> </w:t>
      </w:r>
      <w:r w:rsidR="00E50EE5">
        <w:t xml:space="preserve">всех </w:t>
      </w:r>
      <w:r>
        <w:t xml:space="preserve">кормит </w:t>
      </w:r>
    </w:p>
    <w:p w14:paraId="5BDFBCF1" w14:textId="52995E4E" w:rsidR="00DB78BC" w:rsidRDefault="00DB78BC" w:rsidP="0013632E">
      <w:r w:rsidRPr="00E50EE5">
        <w:rPr>
          <w:b/>
          <w:bCs/>
        </w:rPr>
        <w:t>Апарт-отель</w:t>
      </w:r>
      <w:r>
        <w:t xml:space="preserve"> </w:t>
      </w:r>
      <w:r w:rsidR="00E50EE5">
        <w:t xml:space="preserve">управляет проданными апартами и </w:t>
      </w:r>
      <w:r>
        <w:t xml:space="preserve">принимает от 20 тыс. гостей </w:t>
      </w:r>
    </w:p>
    <w:p w14:paraId="0F728A10" w14:textId="0C4C0ECA" w:rsidR="00BE2DF8" w:rsidRDefault="00DB78BC" w:rsidP="0013632E">
      <w:r w:rsidRPr="00E50EE5">
        <w:rPr>
          <w:b/>
          <w:bCs/>
        </w:rPr>
        <w:t>Управляющая компания</w:t>
      </w:r>
      <w:r>
        <w:t xml:space="preserve"> обеспечивает проект </w:t>
      </w:r>
      <w:r w:rsidR="00E50EE5">
        <w:t>коммунальными услугами, чистотой, охраной</w:t>
      </w:r>
    </w:p>
    <w:p w14:paraId="076091A5" w14:textId="24EAAA3F" w:rsidR="00E50EE5" w:rsidRDefault="00302C01" w:rsidP="0013632E">
      <w:r>
        <w:t>На данном этапе проект планово генерирует 677млн. р. выручки и 189млн.р. прибыли.</w:t>
      </w:r>
    </w:p>
    <w:p w14:paraId="4B19F899" w14:textId="77777777" w:rsidR="00E50EE5" w:rsidRDefault="00E50EE5" w:rsidP="0013632E"/>
    <w:p w14:paraId="7359E5D6" w14:textId="77777777" w:rsidR="00E50EE5" w:rsidRDefault="00E50EE5" w:rsidP="0013632E"/>
    <w:p w14:paraId="7160C1D6" w14:textId="77777777" w:rsidR="00E50EE5" w:rsidRDefault="00E50EE5" w:rsidP="0013632E"/>
    <w:p w14:paraId="1CAD75B2" w14:textId="77777777" w:rsidR="00E50EE5" w:rsidRDefault="00E50EE5" w:rsidP="0013632E"/>
    <w:p w14:paraId="126B05B5" w14:textId="1DBEFF2B" w:rsidR="00302C01" w:rsidRDefault="00302C01" w:rsidP="0013632E">
      <w:pPr>
        <w:rPr>
          <w:b/>
          <w:bCs/>
          <w:sz w:val="26"/>
          <w:szCs w:val="26"/>
        </w:rPr>
      </w:pPr>
      <w:r w:rsidRPr="00302C01">
        <w:rPr>
          <w:b/>
          <w:bCs/>
          <w:sz w:val="26"/>
          <w:szCs w:val="26"/>
        </w:rPr>
        <w:lastRenderedPageBreak/>
        <w:t>Выводы</w:t>
      </w:r>
    </w:p>
    <w:p w14:paraId="51D6FA90" w14:textId="77777777" w:rsidR="00302C01" w:rsidRDefault="00302C01" w:rsidP="0013632E">
      <w:pPr>
        <w:rPr>
          <w:b/>
          <w:bCs/>
          <w:sz w:val="26"/>
          <w:szCs w:val="26"/>
        </w:rPr>
      </w:pPr>
    </w:p>
    <w:p w14:paraId="1192865A" w14:textId="17E8808C" w:rsidR="00302C01" w:rsidRDefault="00302C01" w:rsidP="0013632E">
      <w:r>
        <w:t>Проект можно реализовать за 3 года минимум.</w:t>
      </w:r>
    </w:p>
    <w:p w14:paraId="63899BA7" w14:textId="19956ECC" w:rsidR="00302C01" w:rsidRDefault="00302C01" w:rsidP="0013632E">
      <w:r>
        <w:t>Привлеченных инвестиций требуется 1425млн.р.</w:t>
      </w:r>
    </w:p>
    <w:p w14:paraId="6E8BAF58" w14:textId="4199A012" w:rsidR="00331B93" w:rsidRDefault="00331B93" w:rsidP="0013632E">
      <w:r>
        <w:t>Выручка от продаж 1250 + остаток активов 1400 = 2650млн.р.</w:t>
      </w:r>
    </w:p>
    <w:p w14:paraId="43CCCC08" w14:textId="56459DED" w:rsidR="00B77449" w:rsidRDefault="00B77449" w:rsidP="0013632E">
      <w:r>
        <w:t>Быстрая о</w:t>
      </w:r>
      <w:r w:rsidR="00302C01">
        <w:t xml:space="preserve">купаемость </w:t>
      </w:r>
      <w:r>
        <w:t xml:space="preserve">достигается </w:t>
      </w:r>
      <w:r w:rsidR="00302C01">
        <w:t>за счет продажи апартаментов</w:t>
      </w:r>
      <w:r w:rsidR="00331B93">
        <w:t xml:space="preserve"> 1250млн.р. </w:t>
      </w:r>
    </w:p>
    <w:p w14:paraId="08692F95" w14:textId="69C0BB5F" w:rsidR="00302C01" w:rsidRDefault="00B77449" w:rsidP="0013632E">
      <w:r>
        <w:t>Основной длительный доход конечного собственника идет от ягоды, экскурсий, аренды</w:t>
      </w:r>
      <w:r w:rsidR="00331B93">
        <w:t xml:space="preserve"> 189млн.р. в год.</w:t>
      </w:r>
    </w:p>
    <w:p w14:paraId="4940BAD2" w14:textId="21D31E20" w:rsidR="00B77449" w:rsidRDefault="00B77449" w:rsidP="0013632E">
      <w:r>
        <w:t>На каждом этапе реализации инвестор может выйти с 25-50% годовых.</w:t>
      </w:r>
    </w:p>
    <w:p w14:paraId="56E68B59" w14:textId="50506F33" w:rsidR="00B77449" w:rsidRDefault="00034FB4" w:rsidP="0013632E">
      <w:r>
        <w:t>Достижение плановых показателей по выручке и прибыли 2 года от сдачи проекта.</w:t>
      </w:r>
    </w:p>
    <w:p w14:paraId="71C52CF4" w14:textId="77777777" w:rsidR="00331B93" w:rsidRDefault="00331B93" w:rsidP="0013632E"/>
    <w:p w14:paraId="11E84010" w14:textId="77777777" w:rsidR="00331B93" w:rsidRDefault="00331B93" w:rsidP="0013632E"/>
    <w:p w14:paraId="744E98C4" w14:textId="77777777" w:rsidR="00331B93" w:rsidRDefault="00331B93" w:rsidP="0013632E"/>
    <w:p w14:paraId="039C61B4" w14:textId="77777777" w:rsidR="00331B93" w:rsidRDefault="00331B93" w:rsidP="0013632E"/>
    <w:p w14:paraId="023775D6" w14:textId="77777777" w:rsidR="00331B93" w:rsidRDefault="00331B93" w:rsidP="0013632E"/>
    <w:p w14:paraId="19910360" w14:textId="77777777" w:rsidR="00331B93" w:rsidRDefault="00331B93" w:rsidP="0013632E"/>
    <w:p w14:paraId="58926401" w14:textId="77777777" w:rsidR="00331B93" w:rsidRDefault="00331B93" w:rsidP="0013632E"/>
    <w:p w14:paraId="18B193A2" w14:textId="77777777" w:rsidR="00331B93" w:rsidRDefault="00331B93" w:rsidP="0013632E"/>
    <w:p w14:paraId="2001EBE6" w14:textId="77777777" w:rsidR="00331B93" w:rsidRDefault="00331B93" w:rsidP="0013632E"/>
    <w:p w14:paraId="5DD51818" w14:textId="77777777" w:rsidR="00331B93" w:rsidRDefault="00331B93" w:rsidP="0013632E"/>
    <w:p w14:paraId="47D04477" w14:textId="77777777" w:rsidR="00331B93" w:rsidRDefault="00331B93" w:rsidP="0013632E"/>
    <w:p w14:paraId="65EDE3EE" w14:textId="77777777" w:rsidR="00331B93" w:rsidRDefault="00331B93" w:rsidP="0013632E"/>
    <w:p w14:paraId="386E9F73" w14:textId="77777777" w:rsidR="00331B93" w:rsidRDefault="00331B93" w:rsidP="0013632E"/>
    <w:p w14:paraId="080EEFD5" w14:textId="77777777" w:rsidR="00331B93" w:rsidRDefault="00331B93" w:rsidP="0013632E"/>
    <w:p w14:paraId="44DB720B" w14:textId="77777777" w:rsidR="00331B93" w:rsidRDefault="00331B93" w:rsidP="0013632E"/>
    <w:p w14:paraId="34D62A0A" w14:textId="77777777" w:rsidR="00331B93" w:rsidRDefault="00331B93" w:rsidP="0013632E"/>
    <w:p w14:paraId="7F3B880F" w14:textId="77777777" w:rsidR="00331B93" w:rsidRDefault="00331B93" w:rsidP="0013632E"/>
    <w:p w14:paraId="014FA487" w14:textId="77777777" w:rsidR="00331B93" w:rsidRDefault="00331B93" w:rsidP="0013632E"/>
    <w:p w14:paraId="07212FD9" w14:textId="77777777" w:rsidR="00331B93" w:rsidRDefault="00331B93" w:rsidP="0013632E"/>
    <w:p w14:paraId="5D208A24" w14:textId="77777777" w:rsidR="00331B93" w:rsidRDefault="00331B93" w:rsidP="0013632E"/>
    <w:p w14:paraId="448939F8" w14:textId="77777777" w:rsidR="00331B93" w:rsidRDefault="00331B93" w:rsidP="0013632E"/>
    <w:p w14:paraId="6A90C405" w14:textId="77777777" w:rsidR="00034FB4" w:rsidRDefault="00034FB4" w:rsidP="0013632E"/>
    <w:p w14:paraId="3D8C07CC" w14:textId="77777777" w:rsidR="00034FB4" w:rsidRDefault="00034FB4" w:rsidP="0013632E"/>
    <w:p w14:paraId="0DF9C200" w14:textId="77777777" w:rsidR="00331B93" w:rsidRDefault="00331B93" w:rsidP="0013632E"/>
    <w:p w14:paraId="6DE36481" w14:textId="77777777" w:rsidR="00331B93" w:rsidRDefault="00331B93" w:rsidP="0013632E"/>
    <w:p w14:paraId="4013EE55" w14:textId="77777777" w:rsidR="00034FB4" w:rsidRPr="00331B93" w:rsidRDefault="00034FB4" w:rsidP="00034FB4">
      <w:pPr>
        <w:rPr>
          <w:b/>
          <w:bCs/>
          <w:sz w:val="26"/>
          <w:szCs w:val="26"/>
        </w:rPr>
      </w:pPr>
      <w:r w:rsidRPr="00331B93">
        <w:rPr>
          <w:b/>
          <w:bCs/>
          <w:sz w:val="26"/>
          <w:szCs w:val="26"/>
        </w:rPr>
        <w:lastRenderedPageBreak/>
        <w:t>Оргструктура Города-Сада.</w:t>
      </w:r>
    </w:p>
    <w:p w14:paraId="57AB08D2" w14:textId="77777777" w:rsidR="00034FB4" w:rsidRDefault="00034FB4" w:rsidP="00034FB4">
      <w:r>
        <w:t xml:space="preserve">На этом же этапе оформляется организационно-правовая структура проекта из 7 юридических лиц: Собственник активов, Садовод, Экскурсовод, Технопарк, Ресторатор, Апарт-отель, Строитель и УК. Такое деление обусловлено слишком разными задачами каждого направления и дает свободу в привлечении разных партнеров под разные направления. </w:t>
      </w:r>
    </w:p>
    <w:p w14:paraId="577E473D" w14:textId="77777777" w:rsidR="00034FB4" w:rsidRDefault="00034FB4" w:rsidP="00034FB4">
      <w:r w:rsidRPr="001748A9">
        <w:rPr>
          <w:b/>
          <w:bCs/>
        </w:rPr>
        <w:t>Собственник активов</w:t>
      </w:r>
      <w:r>
        <w:t xml:space="preserve"> держит на балансе контрольный пакет активов: землю, недвижимость, нематериальные активы, коммуникации. Данное решение гарантирует целостность реализации проекта. Остальные структуры арендуют данные активы у головной компании. Капитал распределяется среди инициатора проекта, ключевых менеджеров, ключевых инвесторов. Ищем в данный проект ключевого инвестора, от 50млн.р. </w:t>
      </w:r>
    </w:p>
    <w:p w14:paraId="227FDF08" w14:textId="77777777" w:rsidR="00034FB4" w:rsidRDefault="00034FB4" w:rsidP="00034FB4">
      <w:r w:rsidRPr="006256C5">
        <w:rPr>
          <w:b/>
          <w:bCs/>
        </w:rPr>
        <w:t>Садовод</w:t>
      </w:r>
      <w:r>
        <w:t xml:space="preserve"> управляет садами, питомником и производством ягодных продуктов. Под управлением находится 55га садов, более 200млн выручки, более 100млн прибыли в год. Имеет в активах оборудование фабрики, сельхозтехнику, бренд, плодовые насаждения. Капитал распределяется среди инициатора проекта, ключевых менеджеров, инвесторов. Ищем ключевого менеджера проекта, инвесторов на 35млн. руб.</w:t>
      </w:r>
    </w:p>
    <w:p w14:paraId="1E9BF0A7" w14:textId="77777777" w:rsidR="00034FB4" w:rsidRDefault="00034FB4" w:rsidP="00034FB4">
      <w:r w:rsidRPr="006256C5">
        <w:rPr>
          <w:b/>
          <w:bCs/>
        </w:rPr>
        <w:t>Экскурсовод</w:t>
      </w:r>
      <w:r>
        <w:t xml:space="preserve"> обеспечивает экскурсионную работу и организует эвенты. Данная организация разрабатывает, строит и эксплуатирует "туристические магниты" проекта: тематический парк Арт-объектов, туристические фермы, аттракционы, озерные зоны и прочие рекреационные объекты. Разрабатывает и реализует событийную деятельность проекта: фестивали, конференции, кинопоказы, корпоративы. Капитал распределяется среди инициаторов проекта, ключевых менеджеров, инвесторов. Имеет в активах некоторые арт-объекты, остальную инфраструктуру арендует. Ищем топменеджера проекта, инвестора от 20 млн.</w:t>
      </w:r>
    </w:p>
    <w:p w14:paraId="5F6BF9BA" w14:textId="77777777" w:rsidR="00034FB4" w:rsidRDefault="00034FB4" w:rsidP="00034FB4">
      <w:r w:rsidRPr="00E06670">
        <w:rPr>
          <w:b/>
          <w:bCs/>
        </w:rPr>
        <w:t>Технопарк.</w:t>
      </w:r>
      <w:r>
        <w:t xml:space="preserve"> Задачей данного подразделения является разработка ноу-хау в сельхозпроизводстве и переработке ягоды, что обеспечит увеличение рентабельности Садовода в разы, создание агротехнопарка. В составе организации планируется лаборатория, коворкинг, офисы стартапов, опытные участки, лекторий, коллекции сортовых ягодных культур. Также школа интенсивного садоводства. На балансе будет иметь нематериальные активы в виде технологий, рецептур, ноу хау, лабораторное оборудование. Требуется ключевой менеджер проекта, инвестиции в оборудование от 30млн.</w:t>
      </w:r>
    </w:p>
    <w:p w14:paraId="4C584437" w14:textId="77777777" w:rsidR="00034FB4" w:rsidRDefault="00034FB4" w:rsidP="00034FB4">
      <w:r w:rsidRPr="00E06670">
        <w:rPr>
          <w:b/>
          <w:bCs/>
        </w:rPr>
        <w:t>Ресторатор</w:t>
      </w:r>
      <w:r>
        <w:t xml:space="preserve"> управляет сетью предприятий общепита в проекте: флагманский авторский ресторан, кофейня, паб, фастфуд, служебная столовая. Требуется ключевой партнер оператор сети, инвестиции в оборудование от 30млн.</w:t>
      </w:r>
    </w:p>
    <w:p w14:paraId="713DBE2E" w14:textId="77777777" w:rsidR="00034FB4" w:rsidRDefault="00034FB4" w:rsidP="00034FB4">
      <w:r w:rsidRPr="0038041F">
        <w:rPr>
          <w:b/>
          <w:bCs/>
        </w:rPr>
        <w:t>Апарт-отель</w:t>
      </w:r>
      <w:r>
        <w:t xml:space="preserve"> управляет сдачей в аренду гостям номерного фонда проекта: 100 апартаментов среднего класса, 6 премиум апартаментов, 3 приватных гостевых вилл. А также кампуса технопарка и общежития персонала. Предполагается продажа данного номерного фонда частным инвесторам с последующим заключением договора на управление с данной организацией. Требуется оператор проекта. </w:t>
      </w:r>
    </w:p>
    <w:p w14:paraId="68B5E07F" w14:textId="77777777" w:rsidR="00034FB4" w:rsidRDefault="00034FB4" w:rsidP="00034FB4">
      <w:r w:rsidRPr="0038041F">
        <w:rPr>
          <w:b/>
          <w:bCs/>
        </w:rPr>
        <w:t>Строитель</w:t>
      </w:r>
      <w:r>
        <w:t>. Данное подразделение выполняет функции застройщика и создается на время строительства объектов. В его задачи входит непосредственная организация процесса строительства и продажи недвижимости проекта. Требуются ключевые специалисты с опытом реализации таких проектов.</w:t>
      </w:r>
    </w:p>
    <w:p w14:paraId="247256A8" w14:textId="77777777" w:rsidR="00034FB4" w:rsidRDefault="00034FB4" w:rsidP="00034FB4">
      <w:r w:rsidRPr="00405C42">
        <w:rPr>
          <w:b/>
          <w:bCs/>
        </w:rPr>
        <w:t>Управляющая компания</w:t>
      </w:r>
      <w:r>
        <w:t xml:space="preserve"> занимается техническим обслуживанием и ремонтом коммуникаций, оборудования, дорог, обслуживанием парков и МОП. Требуется ключевой партнер.</w:t>
      </w:r>
    </w:p>
    <w:p w14:paraId="517341CC" w14:textId="77777777" w:rsidR="00034FB4" w:rsidRDefault="00034FB4" w:rsidP="00034FB4"/>
    <w:p w14:paraId="068A85C6" w14:textId="77777777" w:rsidR="00331B93" w:rsidRDefault="00331B93" w:rsidP="0013632E"/>
    <w:p w14:paraId="77484D72" w14:textId="77777777" w:rsidR="00034FB4" w:rsidRPr="00302C01" w:rsidRDefault="00034FB4" w:rsidP="0013632E"/>
    <w:p w14:paraId="5231AD8A" w14:textId="4B262BCC" w:rsidR="00BE2DF8" w:rsidRPr="00302C01" w:rsidRDefault="00014728" w:rsidP="0013632E">
      <w:pPr>
        <w:rPr>
          <w:b/>
          <w:bCs/>
          <w:sz w:val="26"/>
          <w:szCs w:val="26"/>
        </w:rPr>
      </w:pPr>
      <w:r w:rsidRPr="00302C01">
        <w:rPr>
          <w:b/>
          <w:bCs/>
          <w:sz w:val="26"/>
          <w:szCs w:val="26"/>
        </w:rPr>
        <w:lastRenderedPageBreak/>
        <w:t>План в</w:t>
      </w:r>
      <w:r w:rsidR="00E50EE5" w:rsidRPr="00302C01">
        <w:rPr>
          <w:b/>
          <w:bCs/>
          <w:sz w:val="26"/>
          <w:szCs w:val="26"/>
        </w:rPr>
        <w:t>ыручка/прибыль</w:t>
      </w:r>
    </w:p>
    <w:p w14:paraId="32D8B125" w14:textId="77777777" w:rsidR="00E50EE5" w:rsidRDefault="00E50EE5" w:rsidP="00E50EE5">
      <w:r w:rsidRPr="00E50EE5">
        <w:rPr>
          <w:b/>
          <w:bCs/>
        </w:rPr>
        <w:t>Собственник</w:t>
      </w:r>
      <w:r>
        <w:t xml:space="preserve"> активов сдает в аренду землю 60га и недвижимость 5000кв.м. в аренду;</w:t>
      </w:r>
    </w:p>
    <w:p w14:paraId="58B173CD" w14:textId="1BF80908" w:rsidR="00E50EE5" w:rsidRDefault="00E50EE5" w:rsidP="00E50EE5">
      <w:r>
        <w:t>60га х 10тр.+5000кв.м х 1000р. Х 12мес = 60,6млн</w:t>
      </w:r>
      <w:r w:rsidR="00407B12">
        <w:t>. Прибыль 60,6*40%=24,2млн.р.</w:t>
      </w:r>
    </w:p>
    <w:p w14:paraId="3E10A638" w14:textId="77777777" w:rsidR="00E50EE5" w:rsidRDefault="00E50EE5" w:rsidP="00E50EE5">
      <w:r w:rsidRPr="00E50EE5">
        <w:rPr>
          <w:b/>
          <w:bCs/>
        </w:rPr>
        <w:t>Садовод</w:t>
      </w:r>
      <w:r>
        <w:t xml:space="preserve"> выращивает и перерабатывает ягоду 600тн+;</w:t>
      </w:r>
    </w:p>
    <w:p w14:paraId="56C025BA" w14:textId="57DEE323" w:rsidR="00E50EE5" w:rsidRDefault="00E50EE5" w:rsidP="00E50EE5">
      <w:r>
        <w:t>670тн*300тр=</w:t>
      </w:r>
      <w:r w:rsidR="00014728">
        <w:t>201млн</w:t>
      </w:r>
      <w:r w:rsidR="00407B12">
        <w:t>. Прибыль 201*50%=100,5млн.р.</w:t>
      </w:r>
    </w:p>
    <w:p w14:paraId="1FC57AA7" w14:textId="77777777" w:rsidR="00E50EE5" w:rsidRDefault="00E50EE5" w:rsidP="00E50EE5">
      <w:r w:rsidRPr="00E50EE5">
        <w:rPr>
          <w:b/>
          <w:bCs/>
        </w:rPr>
        <w:t xml:space="preserve">Экскурсовод </w:t>
      </w:r>
      <w:r>
        <w:t>продает 30тыс экскурсионных билетов, проводит 52 эвента;</w:t>
      </w:r>
    </w:p>
    <w:p w14:paraId="7F50B8C0" w14:textId="3BCC3536" w:rsidR="00014728" w:rsidRDefault="00014728" w:rsidP="00E50EE5">
      <w:r>
        <w:t>30тыс*1тр+10млн=40млн</w:t>
      </w:r>
      <w:r w:rsidR="00407B12">
        <w:t>. Прибыль 40*30%= 12млн.р.</w:t>
      </w:r>
    </w:p>
    <w:p w14:paraId="75FF1701" w14:textId="77777777" w:rsidR="00E50EE5" w:rsidRDefault="00E50EE5" w:rsidP="00E50EE5">
      <w:r w:rsidRPr="00E50EE5">
        <w:rPr>
          <w:b/>
          <w:bCs/>
        </w:rPr>
        <w:t>Технопарк</w:t>
      </w:r>
      <w:r>
        <w:t xml:space="preserve"> продает услуги лаборатории, школы, технопарка, патентует ноу хау</w:t>
      </w:r>
    </w:p>
    <w:p w14:paraId="06E46F36" w14:textId="738D4861" w:rsidR="00014728" w:rsidRDefault="00014728" w:rsidP="00E50EE5">
      <w:r>
        <w:t>= 50млн</w:t>
      </w:r>
      <w:r w:rsidR="00407B12">
        <w:t>.р. Прибыль 50*30%=15млн.р.</w:t>
      </w:r>
    </w:p>
    <w:p w14:paraId="5622865C" w14:textId="77777777" w:rsidR="00E50EE5" w:rsidRDefault="00E50EE5" w:rsidP="00E50EE5">
      <w:r w:rsidRPr="00E50EE5">
        <w:rPr>
          <w:b/>
          <w:bCs/>
        </w:rPr>
        <w:t>Ресторатор</w:t>
      </w:r>
      <w:r>
        <w:t xml:space="preserve"> всех кормит </w:t>
      </w:r>
    </w:p>
    <w:p w14:paraId="6843B215" w14:textId="2C558FE7" w:rsidR="00014728" w:rsidRDefault="00014728" w:rsidP="00E50EE5">
      <w:r>
        <w:t>=20тыс*2тр+ 70тр*0,5тр=75млн.р.</w:t>
      </w:r>
      <w:r w:rsidR="00407B12">
        <w:t xml:space="preserve"> Прибыль 75*20%=15млн.р.</w:t>
      </w:r>
    </w:p>
    <w:p w14:paraId="05896126" w14:textId="2DF7FA86" w:rsidR="00E50EE5" w:rsidRDefault="00E50EE5" w:rsidP="00E50EE5">
      <w:r w:rsidRPr="00E50EE5">
        <w:rPr>
          <w:b/>
          <w:bCs/>
        </w:rPr>
        <w:t>Апарт-отель</w:t>
      </w:r>
      <w:r>
        <w:t xml:space="preserve"> управляет проданными апартами</w:t>
      </w:r>
      <w:r>
        <w:t>, кварталом Здоровье</w:t>
      </w:r>
      <w:r>
        <w:t xml:space="preserve"> и принимает от 20 тыс. гостей </w:t>
      </w:r>
    </w:p>
    <w:p w14:paraId="32865443" w14:textId="5D06A83A" w:rsidR="00014728" w:rsidRDefault="00014728" w:rsidP="00E50EE5">
      <w:r>
        <w:t>100апартов*200ночей*10тр=200млн.р.</w:t>
      </w:r>
      <w:r w:rsidR="00407B12">
        <w:t xml:space="preserve"> + Здоровье 25млн. Прибыль 225*10%= 22,5млн.р.</w:t>
      </w:r>
    </w:p>
    <w:p w14:paraId="0260AD99" w14:textId="77777777" w:rsidR="00E50EE5" w:rsidRDefault="00E50EE5" w:rsidP="00E50EE5">
      <w:r w:rsidRPr="00E50EE5">
        <w:rPr>
          <w:b/>
          <w:bCs/>
        </w:rPr>
        <w:t>Управляющая компания</w:t>
      </w:r>
      <w:r>
        <w:t xml:space="preserve"> обеспечивает проект коммунальными услугами, чистотой, охраной</w:t>
      </w:r>
    </w:p>
    <w:p w14:paraId="3A93F193" w14:textId="6423293A" w:rsidR="00BE2DF8" w:rsidRDefault="00407B12" w:rsidP="0013632E">
      <w:r>
        <w:t>=26млн. Прибыль 0р.</w:t>
      </w:r>
    </w:p>
    <w:p w14:paraId="50B82B4E" w14:textId="631BA5CD" w:rsidR="00407B12" w:rsidRDefault="00407B12" w:rsidP="0013632E">
      <w:r>
        <w:t>Всего план выручки всех проектов 677млн.р. в год</w:t>
      </w:r>
      <w:r w:rsidR="00302C01">
        <w:t>.</w:t>
      </w:r>
    </w:p>
    <w:p w14:paraId="371CD13E" w14:textId="36B4A4E1" w:rsidR="00407B12" w:rsidRDefault="00407B12" w:rsidP="0013632E">
      <w:r>
        <w:t xml:space="preserve">Всего план прибыли всех проектов </w:t>
      </w:r>
      <w:r w:rsidR="00302C01">
        <w:t>189млн.р. в год.</w:t>
      </w:r>
    </w:p>
    <w:sectPr w:rsidR="00407B12" w:rsidSect="00331B93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2E"/>
    <w:rsid w:val="00005931"/>
    <w:rsid w:val="00014728"/>
    <w:rsid w:val="00034FB4"/>
    <w:rsid w:val="000449D5"/>
    <w:rsid w:val="0013632E"/>
    <w:rsid w:val="001748A9"/>
    <w:rsid w:val="002159E6"/>
    <w:rsid w:val="00232BE6"/>
    <w:rsid w:val="00253713"/>
    <w:rsid w:val="002A01CC"/>
    <w:rsid w:val="002C32BD"/>
    <w:rsid w:val="002F71CD"/>
    <w:rsid w:val="00302C01"/>
    <w:rsid w:val="00331B93"/>
    <w:rsid w:val="0038041F"/>
    <w:rsid w:val="00405C42"/>
    <w:rsid w:val="00407B12"/>
    <w:rsid w:val="00552DC9"/>
    <w:rsid w:val="006256C5"/>
    <w:rsid w:val="00793E76"/>
    <w:rsid w:val="00885529"/>
    <w:rsid w:val="008D0A05"/>
    <w:rsid w:val="0096276C"/>
    <w:rsid w:val="009C2C97"/>
    <w:rsid w:val="00A5634A"/>
    <w:rsid w:val="00A66EBB"/>
    <w:rsid w:val="00A8180B"/>
    <w:rsid w:val="00B77449"/>
    <w:rsid w:val="00B87561"/>
    <w:rsid w:val="00BE2DF8"/>
    <w:rsid w:val="00C36EF7"/>
    <w:rsid w:val="00CD5FE5"/>
    <w:rsid w:val="00CE2EEB"/>
    <w:rsid w:val="00CF1956"/>
    <w:rsid w:val="00CF6A2C"/>
    <w:rsid w:val="00D01A21"/>
    <w:rsid w:val="00DB78BC"/>
    <w:rsid w:val="00E06670"/>
    <w:rsid w:val="00E27DC4"/>
    <w:rsid w:val="00E47668"/>
    <w:rsid w:val="00E50EE5"/>
    <w:rsid w:val="00E538D9"/>
    <w:rsid w:val="00F27D83"/>
    <w:rsid w:val="00F5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D6C4"/>
  <w15:chartTrackingRefBased/>
  <w15:docId w15:val="{2786D56A-0107-44E3-A228-CDE776D3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6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e</dc:creator>
  <cp:keywords/>
  <dc:description/>
  <cp:lastModifiedBy>Maksim e</cp:lastModifiedBy>
  <cp:revision>2</cp:revision>
  <dcterms:created xsi:type="dcterms:W3CDTF">2024-07-09T06:13:00Z</dcterms:created>
  <dcterms:modified xsi:type="dcterms:W3CDTF">2024-07-10T04:57:00Z</dcterms:modified>
</cp:coreProperties>
</file>